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6A67BB">
      <w:pPr>
        <w:widowControl w:val="0"/>
        <w:autoSpaceDE w:val="0"/>
        <w:autoSpaceDN w:val="0"/>
        <w:adjustRightInd w:val="0"/>
        <w:ind w:left="6040" w:firstLine="440"/>
        <w:jc w:val="center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22B9963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31E73B04" w:rsidR="00283341" w:rsidRPr="006A67BB" w:rsidRDefault="00BB013F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WEDNES</w:t>
      </w:r>
      <w:r w:rsidR="005C7D62" w:rsidRPr="006A67BB">
        <w:rPr>
          <w:b/>
          <w:bCs/>
          <w:color w:val="0000CC"/>
          <w:sz w:val="23"/>
          <w:szCs w:val="23"/>
          <w:u w:val="single"/>
        </w:rPr>
        <w:t>DAY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6A67BB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6A67BB">
        <w:rPr>
          <w:b/>
          <w:bCs/>
          <w:color w:val="0000CC"/>
          <w:sz w:val="23"/>
          <w:szCs w:val="23"/>
          <w:u w:val="single"/>
        </w:rPr>
        <w:t xml:space="preserve"> </w:t>
      </w:r>
      <w:r w:rsidR="00FA3422" w:rsidRPr="006A67BB">
        <w:rPr>
          <w:b/>
          <w:bCs/>
          <w:color w:val="0000CC"/>
          <w:sz w:val="23"/>
          <w:szCs w:val="23"/>
          <w:u w:val="single"/>
        </w:rPr>
        <w:t>2</w:t>
      </w:r>
      <w:r>
        <w:rPr>
          <w:b/>
          <w:bCs/>
          <w:color w:val="0000CC"/>
          <w:sz w:val="23"/>
          <w:szCs w:val="23"/>
          <w:u w:val="single"/>
        </w:rPr>
        <w:t>7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60B61CA5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EE454E">
        <w:rPr>
          <w:b/>
          <w:sz w:val="23"/>
          <w:szCs w:val="23"/>
          <w:u w:val="single"/>
        </w:rPr>
        <w:t>12</w:t>
      </w:r>
      <w:r w:rsidR="00345EFB" w:rsidRPr="00B23DB6">
        <w:rPr>
          <w:b/>
          <w:sz w:val="23"/>
          <w:szCs w:val="23"/>
          <w:u w:val="single"/>
        </w:rPr>
        <w:t>:00</w:t>
      </w:r>
      <w:r w:rsidRPr="00B23DB6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4413B37D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6CB0753F" w14:textId="5F100CE5" w:rsidR="00815083" w:rsidRPr="00815083" w:rsidRDefault="005F6482" w:rsidP="00815083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Low Flood </w:t>
      </w:r>
      <w:r w:rsidR="00815083">
        <w:rPr>
          <w:sz w:val="23"/>
          <w:szCs w:val="23"/>
        </w:rPr>
        <w:t>in</w:t>
      </w:r>
      <w:r w:rsidR="002D435D" w:rsidRPr="00B23DB6">
        <w:rPr>
          <w:sz w:val="23"/>
          <w:szCs w:val="23"/>
        </w:rPr>
        <w:t xml:space="preserve"> </w:t>
      </w:r>
      <w:r w:rsidR="00815083">
        <w:rPr>
          <w:sz w:val="23"/>
          <w:szCs w:val="23"/>
        </w:rPr>
        <w:t>Chashma</w:t>
      </w:r>
      <w:r w:rsidR="00BB013F">
        <w:rPr>
          <w:sz w:val="23"/>
          <w:szCs w:val="23"/>
        </w:rPr>
        <w:t>-Taunsa-Guddu-Sukkur-Kotri</w:t>
      </w:r>
      <w:r w:rsidR="00815083">
        <w:rPr>
          <w:sz w:val="23"/>
          <w:szCs w:val="23"/>
        </w:rPr>
        <w:t xml:space="preserve"> reach</w:t>
      </w:r>
      <w:r w:rsidR="00BB013F">
        <w:rPr>
          <w:sz w:val="23"/>
          <w:szCs w:val="23"/>
        </w:rPr>
        <w:t>es</w:t>
      </w:r>
      <w:r w:rsidR="002E7FBD" w:rsidRPr="00B23DB6">
        <w:rPr>
          <w:sz w:val="23"/>
          <w:szCs w:val="23"/>
        </w:rPr>
        <w:t>.</w:t>
      </w:r>
    </w:p>
    <w:p w14:paraId="33EAB635" w14:textId="77777777" w:rsidR="00D143F3" w:rsidRPr="00D143F3" w:rsidRDefault="00D143F3" w:rsidP="00D143F3">
      <w:pPr>
        <w:tabs>
          <w:tab w:val="left" w:pos="1620"/>
        </w:tabs>
        <w:ind w:left="1440"/>
        <w:rPr>
          <w:sz w:val="17"/>
          <w:szCs w:val="23"/>
        </w:rPr>
      </w:pPr>
    </w:p>
    <w:p w14:paraId="6422C641" w14:textId="0EF0D059" w:rsidR="00DD122C" w:rsidRPr="00D143F3" w:rsidRDefault="00DD122C" w:rsidP="00DD122C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251C98B6" w14:textId="77777777" w:rsidR="00DD122C" w:rsidRPr="00D143F3" w:rsidRDefault="00DD122C" w:rsidP="00DD122C">
      <w:pPr>
        <w:ind w:left="720"/>
        <w:rPr>
          <w:sz w:val="23"/>
          <w:szCs w:val="23"/>
          <w:u w:val="single"/>
        </w:rPr>
      </w:pPr>
    </w:p>
    <w:p w14:paraId="551B4393" w14:textId="4D5D579F" w:rsidR="00DD122C" w:rsidRDefault="00EE454E" w:rsidP="00DD122C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BB013F">
        <w:rPr>
          <w:sz w:val="23"/>
          <w:szCs w:val="23"/>
        </w:rPr>
        <w:t>High F</w:t>
      </w:r>
      <w:r w:rsidR="00DD122C">
        <w:rPr>
          <w:sz w:val="23"/>
          <w:szCs w:val="23"/>
        </w:rPr>
        <w:t xml:space="preserve">lood </w:t>
      </w:r>
      <w:r>
        <w:rPr>
          <w:sz w:val="23"/>
          <w:szCs w:val="23"/>
        </w:rPr>
        <w:t xml:space="preserve">with falling trend </w:t>
      </w:r>
      <w:r w:rsidR="00DD122C">
        <w:rPr>
          <w:sz w:val="23"/>
          <w:szCs w:val="23"/>
        </w:rPr>
        <w:t>at Marala</w:t>
      </w:r>
      <w:r>
        <w:rPr>
          <w:sz w:val="23"/>
          <w:szCs w:val="23"/>
        </w:rPr>
        <w:t>.</w:t>
      </w:r>
      <w:r w:rsidR="00BB013F">
        <w:rPr>
          <w:sz w:val="23"/>
          <w:szCs w:val="23"/>
        </w:rPr>
        <w:t xml:space="preserve"> </w:t>
      </w:r>
    </w:p>
    <w:p w14:paraId="487E4D70" w14:textId="562A2526" w:rsidR="00EE454E" w:rsidRDefault="00EE454E" w:rsidP="00BB013F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 xml:space="preserve">Exceptional High Flood with rising trend at Khanki and Qadirabad </w:t>
      </w:r>
    </w:p>
    <w:p w14:paraId="5DADD9A2" w14:textId="77777777" w:rsidR="00DD122C" w:rsidRPr="00DD122C" w:rsidRDefault="00DD122C" w:rsidP="00DD122C">
      <w:pPr>
        <w:ind w:left="720"/>
        <w:rPr>
          <w:sz w:val="23"/>
          <w:szCs w:val="23"/>
          <w:u w:val="single"/>
        </w:rPr>
      </w:pPr>
    </w:p>
    <w:p w14:paraId="5A836C8E" w14:textId="4832BDF2" w:rsidR="00D143F3" w:rsidRPr="00D143F3" w:rsidRDefault="00D143F3" w:rsidP="00BD6219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6CE3A306" w14:textId="77777777" w:rsidR="00D143F3" w:rsidRPr="00D143F3" w:rsidRDefault="00D143F3" w:rsidP="00D143F3">
      <w:pPr>
        <w:ind w:left="720"/>
        <w:rPr>
          <w:sz w:val="23"/>
          <w:szCs w:val="23"/>
          <w:u w:val="single"/>
        </w:rPr>
      </w:pPr>
    </w:p>
    <w:p w14:paraId="218F3AB0" w14:textId="680EF202" w:rsidR="00DD122C" w:rsidRDefault="00BB013F" w:rsidP="00DD122C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>Exceptional High Flood</w:t>
      </w:r>
      <w:r w:rsidR="00EE454E" w:rsidRPr="00EE454E">
        <w:rPr>
          <w:sz w:val="23"/>
          <w:szCs w:val="23"/>
        </w:rPr>
        <w:t xml:space="preserve"> </w:t>
      </w:r>
      <w:r w:rsidR="00EE454E">
        <w:rPr>
          <w:sz w:val="23"/>
          <w:szCs w:val="23"/>
        </w:rPr>
        <w:t xml:space="preserve">with rising trend </w:t>
      </w:r>
      <w:r w:rsidR="00DD122C">
        <w:rPr>
          <w:sz w:val="23"/>
          <w:szCs w:val="23"/>
        </w:rPr>
        <w:t>at Jassar.</w:t>
      </w:r>
    </w:p>
    <w:p w14:paraId="06535B82" w14:textId="29D07F89" w:rsidR="00BD6219" w:rsidRDefault="00BB013F" w:rsidP="00BD6219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>Medium</w:t>
      </w:r>
      <w:r w:rsidR="00BD6219">
        <w:rPr>
          <w:sz w:val="23"/>
          <w:szCs w:val="23"/>
        </w:rPr>
        <w:t xml:space="preserve"> Flood </w:t>
      </w:r>
      <w:r w:rsidR="00EE454E">
        <w:rPr>
          <w:sz w:val="23"/>
          <w:szCs w:val="23"/>
        </w:rPr>
        <w:t xml:space="preserve">with rising trend </w:t>
      </w:r>
      <w:r w:rsidR="00BD6219">
        <w:rPr>
          <w:sz w:val="23"/>
          <w:szCs w:val="23"/>
        </w:rPr>
        <w:t>at Shahdara</w:t>
      </w:r>
      <w:r w:rsidR="00DD122C">
        <w:rPr>
          <w:sz w:val="23"/>
          <w:szCs w:val="23"/>
        </w:rPr>
        <w:t xml:space="preserve"> and Balloki</w:t>
      </w:r>
      <w:r w:rsidR="00BD6219">
        <w:rPr>
          <w:sz w:val="23"/>
          <w:szCs w:val="23"/>
        </w:rPr>
        <w:t>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42D9A47E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04793C0F" w14:textId="465876C6" w:rsidR="00460CA0" w:rsidRPr="00B23DB6" w:rsidRDefault="00BB013F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 xml:space="preserve">Exceptional High Flood </w:t>
      </w:r>
      <w:r w:rsidR="00EE454E">
        <w:rPr>
          <w:sz w:val="23"/>
          <w:szCs w:val="23"/>
        </w:rPr>
        <w:t xml:space="preserve">with rising trend </w:t>
      </w:r>
      <w:r w:rsidR="00864FCD" w:rsidRPr="00B23DB6">
        <w:rPr>
          <w:sz w:val="23"/>
          <w:szCs w:val="23"/>
        </w:rPr>
        <w:t>at Ganda Singh Wala</w:t>
      </w:r>
      <w:r w:rsidR="00460CA0" w:rsidRPr="00B23DB6">
        <w:rPr>
          <w:sz w:val="23"/>
          <w:szCs w:val="23"/>
        </w:rPr>
        <w:t>.</w:t>
      </w:r>
    </w:p>
    <w:p w14:paraId="089187DC" w14:textId="23930B0E" w:rsidR="00864FCD" w:rsidRPr="00EE454E" w:rsidRDefault="002E7FBD" w:rsidP="00EE454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Medium </w:t>
      </w:r>
      <w:r w:rsidR="00460CA0" w:rsidRPr="00B23DB6">
        <w:rPr>
          <w:sz w:val="23"/>
          <w:szCs w:val="23"/>
        </w:rPr>
        <w:t xml:space="preserve">Flood </w:t>
      </w:r>
      <w:r w:rsidR="00626BB6" w:rsidRPr="00B23DB6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EE454E" w:rsidRPr="00EE454E">
        <w:rPr>
          <w:sz w:val="23"/>
          <w:szCs w:val="23"/>
        </w:rPr>
        <w:t xml:space="preserve"> with </w:t>
      </w:r>
      <w:r w:rsidR="00EE454E">
        <w:rPr>
          <w:sz w:val="23"/>
          <w:szCs w:val="23"/>
        </w:rPr>
        <w:t>steady</w:t>
      </w:r>
      <w:r w:rsidR="00D93299">
        <w:rPr>
          <w:sz w:val="23"/>
          <w:szCs w:val="23"/>
        </w:rPr>
        <w:t xml:space="preserve"> Condition</w:t>
      </w:r>
      <w:r w:rsidR="00EE454E">
        <w:rPr>
          <w:sz w:val="23"/>
          <w:szCs w:val="23"/>
        </w:rPr>
        <w:t>.</w:t>
      </w:r>
    </w:p>
    <w:p w14:paraId="0A534F91" w14:textId="0940780E" w:rsidR="001A551B" w:rsidRDefault="001A551B" w:rsidP="001A551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>Low</w:t>
      </w:r>
      <w:r w:rsidRPr="00B23DB6">
        <w:rPr>
          <w:sz w:val="23"/>
          <w:szCs w:val="23"/>
        </w:rPr>
        <w:t xml:space="preserve"> Flood at </w:t>
      </w:r>
      <w:r>
        <w:rPr>
          <w:sz w:val="23"/>
          <w:szCs w:val="23"/>
        </w:rPr>
        <w:t>Islam</w:t>
      </w:r>
      <w:r w:rsidR="00EE454E" w:rsidRPr="00EE454E">
        <w:rPr>
          <w:sz w:val="23"/>
          <w:szCs w:val="23"/>
        </w:rPr>
        <w:t xml:space="preserve"> </w:t>
      </w:r>
      <w:r w:rsidR="00EE454E">
        <w:rPr>
          <w:sz w:val="23"/>
          <w:szCs w:val="23"/>
        </w:rPr>
        <w:t>with rising trend</w:t>
      </w:r>
      <w:r w:rsidRPr="00B23DB6">
        <w:rPr>
          <w:sz w:val="23"/>
          <w:szCs w:val="23"/>
        </w:rPr>
        <w:t>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5893DCCE" w:rsidR="00563F25" w:rsidRPr="00B23DB6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 xml:space="preserve">and Swat </w:t>
      </w:r>
    </w:p>
    <w:p w14:paraId="1F015BF7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6AEBDFA3" w14:textId="4D74435D" w:rsidR="00563F25" w:rsidRPr="00B23DB6" w:rsidRDefault="00563F25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A7CF3A0" w14:textId="178907E1" w:rsidR="001830AA" w:rsidRDefault="009D12E9" w:rsidP="006A67BB">
      <w:pPr>
        <w:pStyle w:val="NormalWeb"/>
        <w:spacing w:before="0" w:beforeAutospacing="0" w:after="180" w:afterAutospacing="0"/>
        <w:jc w:val="both"/>
        <w:rPr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is at its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122</w:t>
      </w:r>
      <w:r w:rsidR="00BB013F">
        <w:rPr>
          <w:b/>
          <w:bCs/>
          <w:sz w:val="23"/>
          <w:szCs w:val="23"/>
        </w:rPr>
        <w:t>1.</w:t>
      </w:r>
      <w:r w:rsidR="00EE454E">
        <w:rPr>
          <w:b/>
          <w:bCs/>
          <w:sz w:val="23"/>
          <w:szCs w:val="23"/>
        </w:rPr>
        <w:t>9</w:t>
      </w:r>
      <w:r w:rsidR="00BB013F">
        <w:rPr>
          <w:b/>
          <w:bCs/>
          <w:sz w:val="23"/>
          <w:szCs w:val="23"/>
        </w:rPr>
        <w:t>0</w:t>
      </w:r>
      <w:r w:rsidR="001830AA" w:rsidRPr="00B23DB6">
        <w:rPr>
          <w:b/>
          <w:bCs/>
          <w:sz w:val="23"/>
          <w:szCs w:val="23"/>
        </w:rPr>
        <w:t xml:space="preserve"> 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D75367" w:rsidRPr="00B23DB6">
        <w:rPr>
          <w:b/>
          <w:bCs/>
          <w:sz w:val="23"/>
          <w:szCs w:val="23"/>
        </w:rPr>
        <w:t>2</w:t>
      </w:r>
      <w:r w:rsidR="00DD122C">
        <w:rPr>
          <w:b/>
          <w:bCs/>
          <w:sz w:val="23"/>
          <w:szCs w:val="23"/>
        </w:rPr>
        <w:t>0</w:t>
      </w:r>
      <w:r w:rsidR="00D8339C" w:rsidRPr="00B23DB6">
        <w:rPr>
          <w:b/>
          <w:bCs/>
          <w:sz w:val="23"/>
          <w:szCs w:val="23"/>
        </w:rPr>
        <w:t>.</w:t>
      </w:r>
      <w:r w:rsidR="00EE454E">
        <w:rPr>
          <w:b/>
          <w:bCs/>
          <w:sz w:val="23"/>
          <w:szCs w:val="23"/>
        </w:rPr>
        <w:t>1</w:t>
      </w:r>
      <w:r w:rsidR="00BB013F">
        <w:rPr>
          <w:b/>
          <w:bCs/>
          <w:sz w:val="23"/>
          <w:szCs w:val="23"/>
        </w:rPr>
        <w:t>0</w:t>
      </w:r>
      <w:r w:rsidR="001830AA" w:rsidRPr="00B23DB6">
        <w:rPr>
          <w:b/>
          <w:bCs/>
          <w:sz w:val="23"/>
          <w:szCs w:val="23"/>
        </w:rPr>
        <w:t xml:space="preserve"> 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1830AA" w:rsidRPr="00B23DB6">
        <w:rPr>
          <w:b/>
          <w:sz w:val="23"/>
          <w:szCs w:val="23"/>
        </w:rPr>
        <w:t>1</w:t>
      </w:r>
      <w:r w:rsidR="00D75367" w:rsidRPr="00B23DB6">
        <w:rPr>
          <w:b/>
          <w:sz w:val="23"/>
          <w:szCs w:val="23"/>
        </w:rPr>
        <w:t>1.</w:t>
      </w:r>
      <w:r w:rsidR="00EE454E">
        <w:rPr>
          <w:b/>
          <w:sz w:val="23"/>
          <w:szCs w:val="23"/>
        </w:rPr>
        <w:t>714</w:t>
      </w:r>
      <w:r w:rsidR="001830AA" w:rsidRPr="00B23DB6">
        <w:rPr>
          <w:b/>
          <w:sz w:val="23"/>
          <w:szCs w:val="23"/>
        </w:rPr>
        <w:t xml:space="preserve"> MAF</w:t>
      </w:r>
      <w:r w:rsidR="001830AA" w:rsidRPr="00B23DB6">
        <w:rPr>
          <w:sz w:val="23"/>
          <w:szCs w:val="23"/>
        </w:rPr>
        <w:t xml:space="preserve">, which is </w:t>
      </w:r>
      <w:r w:rsidR="001830AA" w:rsidRPr="00B23DB6">
        <w:rPr>
          <w:b/>
          <w:sz w:val="23"/>
          <w:szCs w:val="23"/>
        </w:rPr>
        <w:t>8</w:t>
      </w:r>
      <w:r w:rsidR="00EE454E">
        <w:rPr>
          <w:b/>
          <w:sz w:val="23"/>
          <w:szCs w:val="23"/>
        </w:rPr>
        <w:t>8.04</w:t>
      </w:r>
      <w:r w:rsidR="001830AA" w:rsidRPr="00B23DB6">
        <w:rPr>
          <w:b/>
          <w:sz w:val="23"/>
          <w:szCs w:val="23"/>
        </w:rPr>
        <w:t xml:space="preserve"> 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areas.</w:t>
      </w:r>
      <w:r w:rsidR="001830AA" w:rsidRPr="00B23DB6">
        <w:rPr>
          <w:b/>
          <w:sz w:val="23"/>
          <w:szCs w:val="23"/>
        </w:rPr>
        <w:t xml:space="preserve"> </w:t>
      </w:r>
      <w:r w:rsidR="00BD6219" w:rsidRPr="00A57516">
        <w:rPr>
          <w:b/>
          <w:sz w:val="23"/>
          <w:szCs w:val="23"/>
        </w:rPr>
        <w:t>Annexure-I</w:t>
      </w:r>
      <w:r w:rsidR="00BD6219" w:rsidRPr="00A57516">
        <w:rPr>
          <w:sz w:val="23"/>
          <w:szCs w:val="23"/>
        </w:rPr>
        <w:t xml:space="preserve"> </w:t>
      </w:r>
      <w:r w:rsidR="00BD6219">
        <w:rPr>
          <w:sz w:val="23"/>
          <w:szCs w:val="23"/>
        </w:rPr>
        <w:t>depicts the detailed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360D79">
        <w:rPr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54733B" w:rsidRDefault="00FE775A" w:rsidP="006A67BB">
      <w:pPr>
        <w:pStyle w:val="NormalWeb"/>
        <w:spacing w:before="0" w:beforeAutospacing="0" w:after="120" w:afterAutospacing="0"/>
        <w:jc w:val="both"/>
      </w:pPr>
      <w:r w:rsidRPr="0054733B">
        <w:t>3</w:t>
      </w:r>
      <w:r w:rsidR="00AA2848" w:rsidRPr="0054733B">
        <w:t>.</w:t>
      </w:r>
      <w:r w:rsidR="00AA2848" w:rsidRPr="0054733B">
        <w:tab/>
        <w:t>FFD, Lahore has predicted</w:t>
      </w:r>
      <w:r w:rsidR="00F4079C" w:rsidRPr="0054733B">
        <w:t xml:space="preserve"> </w:t>
      </w:r>
      <w:r w:rsidR="00AA2848" w:rsidRPr="0054733B">
        <w:t>following meteorological conditions:</w:t>
      </w:r>
    </w:p>
    <w:p w14:paraId="24DC0D0E" w14:textId="77777777" w:rsidR="0054733B" w:rsidRPr="0054733B" w:rsidRDefault="0054733B" w:rsidP="0054733B">
      <w:pPr>
        <w:pStyle w:val="ListParagraph"/>
        <w:widowControl w:val="0"/>
        <w:numPr>
          <w:ilvl w:val="0"/>
          <w:numId w:val="32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4733B">
        <w:rPr>
          <w:szCs w:val="24"/>
        </w:rPr>
        <w:t>Yesterday's Well Marked Low over Indian south Punjab and adjoining Haryana has weekend into trough.</w:t>
      </w:r>
    </w:p>
    <w:p w14:paraId="28ED8CAE" w14:textId="77777777" w:rsidR="0054733B" w:rsidRPr="0054733B" w:rsidRDefault="0054733B" w:rsidP="0054733B">
      <w:pPr>
        <w:pStyle w:val="ListParagraph"/>
        <w:widowControl w:val="0"/>
        <w:numPr>
          <w:ilvl w:val="0"/>
          <w:numId w:val="32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4733B">
        <w:rPr>
          <w:szCs w:val="24"/>
        </w:rPr>
        <w:t xml:space="preserve">A fresh trough of Westerly Wave lies over northern Iran and is likely to </w:t>
      </w:r>
      <w:proofErr w:type="spellStart"/>
      <w:r w:rsidRPr="0054733B">
        <w:rPr>
          <w:szCs w:val="24"/>
        </w:rPr>
        <w:t>affect</w:t>
      </w:r>
      <w:proofErr w:type="spellEnd"/>
      <w:r w:rsidRPr="0054733B">
        <w:rPr>
          <w:szCs w:val="24"/>
        </w:rPr>
        <w:t xml:space="preserve"> on 29</w:t>
      </w:r>
      <w:r w:rsidRPr="0054733B">
        <w:rPr>
          <w:szCs w:val="24"/>
          <w:vertAlign w:val="superscript"/>
        </w:rPr>
        <w:t>th</w:t>
      </w:r>
      <w:r w:rsidRPr="0054733B">
        <w:rPr>
          <w:szCs w:val="24"/>
        </w:rPr>
        <w:t xml:space="preserve"> August 2025.</w:t>
      </w:r>
    </w:p>
    <w:p w14:paraId="3C3ACAB3" w14:textId="77777777" w:rsidR="0054733B" w:rsidRPr="0054733B" w:rsidRDefault="0054733B" w:rsidP="0054733B">
      <w:pPr>
        <w:pStyle w:val="ListParagraph"/>
        <w:widowControl w:val="0"/>
        <w:numPr>
          <w:ilvl w:val="0"/>
          <w:numId w:val="32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4733B">
        <w:rPr>
          <w:szCs w:val="24"/>
        </w:rPr>
        <w:t>Monsoon currents from Bay of Bengal are penetrating into the country.</w:t>
      </w:r>
    </w:p>
    <w:p w14:paraId="5BF9E8F2" w14:textId="1A363493" w:rsidR="002C0EAB" w:rsidRPr="0054733B" w:rsidRDefault="0054733B" w:rsidP="0054733B">
      <w:pPr>
        <w:pStyle w:val="ListParagraph"/>
        <w:widowControl w:val="0"/>
        <w:numPr>
          <w:ilvl w:val="0"/>
          <w:numId w:val="32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4733B">
        <w:rPr>
          <w:szCs w:val="24"/>
        </w:rPr>
        <w:t>Seasonal Low lies over Northern Balochistan</w:t>
      </w:r>
      <w:r w:rsidR="00BC2258">
        <w:rPr>
          <w:szCs w:val="24"/>
        </w:rPr>
        <w:t>.</w:t>
      </w:r>
    </w:p>
    <w:p w14:paraId="7E9E8444" w14:textId="77777777" w:rsidR="00AD3812" w:rsidRDefault="00AD3812" w:rsidP="006A67BB">
      <w:pPr>
        <w:jc w:val="both"/>
        <w:rPr>
          <w:b/>
          <w:sz w:val="23"/>
          <w:szCs w:val="23"/>
          <w:u w:val="single"/>
        </w:rPr>
      </w:pPr>
    </w:p>
    <w:p w14:paraId="023D2668" w14:textId="77777777" w:rsidR="00AD3812" w:rsidRDefault="00AD3812" w:rsidP="006A67BB">
      <w:pPr>
        <w:jc w:val="both"/>
        <w:rPr>
          <w:b/>
          <w:sz w:val="23"/>
          <w:szCs w:val="23"/>
          <w:u w:val="single"/>
        </w:rPr>
      </w:pPr>
    </w:p>
    <w:p w14:paraId="6F4CC517" w14:textId="77777777" w:rsidR="00AD3812" w:rsidRDefault="00AD3812" w:rsidP="006A67BB">
      <w:pPr>
        <w:jc w:val="both"/>
        <w:rPr>
          <w:b/>
          <w:sz w:val="23"/>
          <w:szCs w:val="23"/>
          <w:u w:val="single"/>
        </w:rPr>
      </w:pPr>
    </w:p>
    <w:p w14:paraId="2B6D9B3A" w14:textId="452E04EE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Weather Forecast</w:t>
      </w:r>
      <w:r w:rsidR="00422D93">
        <w:rPr>
          <w:b/>
          <w:sz w:val="23"/>
          <w:szCs w:val="23"/>
          <w:u w:val="single"/>
        </w:rPr>
        <w:t xml:space="preserve"> </w:t>
      </w:r>
      <w:proofErr w:type="gramStart"/>
      <w:r w:rsidR="0070155E" w:rsidRPr="00B23DB6">
        <w:rPr>
          <w:b/>
          <w:sz w:val="23"/>
          <w:szCs w:val="23"/>
          <w:u w:val="single"/>
        </w:rPr>
        <w:t>F</w:t>
      </w:r>
      <w:r w:rsidR="009F4E67" w:rsidRPr="00B23DB6">
        <w:rPr>
          <w:b/>
          <w:sz w:val="23"/>
          <w:szCs w:val="23"/>
          <w:u w:val="single"/>
        </w:rPr>
        <w:t>or</w:t>
      </w:r>
      <w:proofErr w:type="gramEnd"/>
      <w:r w:rsidR="009F4E67" w:rsidRPr="00B23DB6">
        <w:rPr>
          <w:b/>
          <w:sz w:val="23"/>
          <w:szCs w:val="23"/>
          <w:u w:val="single"/>
        </w:rPr>
        <w:t xml:space="preserve">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847894" w:rsidRPr="00B23DB6">
        <w:rPr>
          <w:b/>
          <w:sz w:val="23"/>
          <w:szCs w:val="23"/>
          <w:u w:val="single"/>
        </w:rPr>
        <w:t xml:space="preserve"> Hours</w:t>
      </w:r>
      <w:r w:rsidR="00277EFD" w:rsidRPr="00B23DB6">
        <w:rPr>
          <w:b/>
          <w:sz w:val="23"/>
          <w:szCs w:val="23"/>
          <w:u w:val="single"/>
        </w:rPr>
        <w:t xml:space="preserve"> </w:t>
      </w:r>
    </w:p>
    <w:p w14:paraId="2C4627B6" w14:textId="4CAC4858" w:rsidR="00283341" w:rsidRPr="00DD122C" w:rsidRDefault="00283341" w:rsidP="006A67BB">
      <w:pPr>
        <w:jc w:val="both"/>
        <w:rPr>
          <w:b/>
          <w:sz w:val="13"/>
          <w:szCs w:val="23"/>
          <w:u w:val="single"/>
        </w:rPr>
      </w:pPr>
    </w:p>
    <w:p w14:paraId="28A0BF18" w14:textId="78279D14" w:rsidR="006423A3" w:rsidRPr="00422D93" w:rsidRDefault="006423A3" w:rsidP="006423A3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</w:rPr>
      </w:pPr>
      <w:r w:rsidRPr="00422D93">
        <w:rPr>
          <w:szCs w:val="24"/>
        </w:rPr>
        <w:t>4</w:t>
      </w:r>
      <w:r w:rsidRPr="00AB3550">
        <w:rPr>
          <w:szCs w:val="24"/>
        </w:rPr>
        <w:t xml:space="preserve">.      </w:t>
      </w:r>
      <w:r w:rsidR="002D71B6" w:rsidRPr="00AB3550">
        <w:rPr>
          <w:szCs w:val="24"/>
        </w:rPr>
        <w:t>For the next 24 hours</w:t>
      </w:r>
      <w:r w:rsidR="004B78E5" w:rsidRPr="00AB3550">
        <w:rPr>
          <w:szCs w:val="24"/>
        </w:rPr>
        <w:t xml:space="preserve"> FFD, Lahore has predicted </w:t>
      </w:r>
      <w:r w:rsidR="0054733B" w:rsidRPr="00AB3550">
        <w:rPr>
          <w:b/>
          <w:szCs w:val="24"/>
        </w:rPr>
        <w:t>Scattered thunderstorm/rain</w:t>
      </w:r>
      <w:r w:rsidR="0054733B" w:rsidRPr="00AB3550">
        <w:rPr>
          <w:szCs w:val="24"/>
        </w:rPr>
        <w:t xml:space="preserve"> with isolated </w:t>
      </w:r>
      <w:r w:rsidR="0054733B" w:rsidRPr="00AB3550">
        <w:rPr>
          <w:b/>
          <w:szCs w:val="24"/>
        </w:rPr>
        <w:t>Heavy Falls</w:t>
      </w:r>
      <w:r w:rsidR="0054733B" w:rsidRPr="00AB3550">
        <w:rPr>
          <w:szCs w:val="24"/>
        </w:rPr>
        <w:t xml:space="preserve"> over upper catchments of rivers Sutlej, Ravi and Chenab along with </w:t>
      </w:r>
      <w:r w:rsidR="0054733B" w:rsidRPr="00AB3550">
        <w:rPr>
          <w:b/>
          <w:szCs w:val="24"/>
        </w:rPr>
        <w:t>Lahore and Gujranwala Division</w:t>
      </w:r>
      <w:r w:rsidR="0054733B" w:rsidRPr="00AB3550">
        <w:rPr>
          <w:szCs w:val="24"/>
        </w:rPr>
        <w:t xml:space="preserve">. Isolated thunderstorm/rain may also occur over </w:t>
      </w:r>
      <w:r w:rsidR="0054733B" w:rsidRPr="00AB3550">
        <w:rPr>
          <w:b/>
          <w:szCs w:val="24"/>
        </w:rPr>
        <w:t>Islamabad, Rawalpindi and Gujrat Divisions</w:t>
      </w:r>
      <w:r w:rsidR="0054733B" w:rsidRPr="00AB3550">
        <w:rPr>
          <w:szCs w:val="24"/>
        </w:rPr>
        <w:t xml:space="preserve"> </w:t>
      </w:r>
      <w:r w:rsidR="00422D93" w:rsidRPr="00AB3550">
        <w:rPr>
          <w:szCs w:val="24"/>
        </w:rPr>
        <w:t>during the same period</w:t>
      </w:r>
      <w:r w:rsidR="0054733B">
        <w:rPr>
          <w:szCs w:val="24"/>
        </w:rPr>
        <w:t>.</w:t>
      </w:r>
    </w:p>
    <w:p w14:paraId="2AD2504D" w14:textId="77777777" w:rsidR="005E3A64" w:rsidRPr="005E3A64" w:rsidRDefault="005E3A64" w:rsidP="005E3A64">
      <w:pPr>
        <w:pStyle w:val="ListParagraph"/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12"/>
          <w:szCs w:val="24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09CA850" w14:textId="0FD72350" w:rsidR="00277EFD" w:rsidRPr="00B23DB6" w:rsidRDefault="00AD3812" w:rsidP="00BA15B5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>
        <w:rPr>
          <w:rFonts w:ascii="Times New Roman" w:eastAsia="MS Gothic" w:hAnsi="Times New Roman"/>
          <w:sz w:val="23"/>
          <w:szCs w:val="23"/>
          <w:lang w:val="en-US"/>
        </w:rPr>
        <w:t>5</w:t>
      </w:r>
      <w:r w:rsidR="004A1FA9" w:rsidRPr="00B23DB6">
        <w:rPr>
          <w:rFonts w:ascii="Times New Roman" w:eastAsia="MS Gothic" w:hAnsi="Times New Roman"/>
          <w:sz w:val="23"/>
          <w:szCs w:val="23"/>
          <w:lang w:val="en-US"/>
        </w:rPr>
        <w:t>.</w:t>
      </w:r>
      <w:r w:rsidR="004A1FA9" w:rsidRPr="00B23DB6">
        <w:rPr>
          <w:rFonts w:ascii="Times New Roman" w:eastAsia="MS Gothic" w:hAnsi="Times New Roman"/>
          <w:sz w:val="23"/>
          <w:szCs w:val="23"/>
          <w:lang w:val="en-US"/>
        </w:rPr>
        <w:tab/>
      </w:r>
      <w:r w:rsidR="00844773" w:rsidRPr="00B23DB6">
        <w:rPr>
          <w:rFonts w:ascii="Times New Roman" w:eastAsia="MS Gothic" w:hAnsi="Times New Roman"/>
          <w:sz w:val="23"/>
          <w:szCs w:val="23"/>
          <w:lang w:val="en-US"/>
        </w:rPr>
        <w:t>Significant r</w:t>
      </w:r>
      <w:r w:rsidR="004B132C" w:rsidRPr="00B23DB6">
        <w:rPr>
          <w:rFonts w:ascii="Times New Roman" w:eastAsia="MS Gothic" w:hAnsi="Times New Roman"/>
          <w:sz w:val="23"/>
          <w:szCs w:val="23"/>
          <w:lang w:val="en-US"/>
        </w:rPr>
        <w:t>ainfall events reported during the past 24 hours</w:t>
      </w:r>
      <w:r w:rsidR="00246441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010513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may be seen at </w:t>
      </w:r>
      <w:r w:rsidR="00010513" w:rsidRPr="00B23DB6">
        <w:rPr>
          <w:rFonts w:ascii="Times New Roman" w:eastAsia="MS Gothic" w:hAnsi="Times New Roman"/>
          <w:b/>
          <w:sz w:val="23"/>
          <w:szCs w:val="23"/>
          <w:lang w:val="en-US"/>
        </w:rPr>
        <w:t>Annexure-II</w:t>
      </w:r>
      <w:r w:rsidR="00010513" w:rsidRPr="00B23DB6">
        <w:rPr>
          <w:rFonts w:ascii="Times New Roman" w:eastAsia="MS Gothic" w:hAnsi="Times New Roman"/>
          <w:sz w:val="23"/>
          <w:szCs w:val="23"/>
          <w:lang w:val="en-US"/>
        </w:rPr>
        <w:t>.</w:t>
      </w:r>
    </w:p>
    <w:p w14:paraId="19113147" w14:textId="503174EB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7981D24D" w:rsidR="0054733B" w:rsidRDefault="0054733B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54733B">
        <w:rPr>
          <w:b/>
          <w:szCs w:val="24"/>
          <w:u w:val="single"/>
        </w:rPr>
        <w:t>(Weather Outlook and Flood Forecast (28</w:t>
      </w:r>
      <w:r w:rsidRPr="0054733B">
        <w:rPr>
          <w:b/>
          <w:szCs w:val="24"/>
          <w:u w:val="single"/>
          <w:vertAlign w:val="superscript"/>
        </w:rPr>
        <w:t>th</w:t>
      </w:r>
      <w:r w:rsidRPr="0054733B">
        <w:rPr>
          <w:b/>
          <w:szCs w:val="24"/>
          <w:u w:val="single"/>
        </w:rPr>
        <w:t xml:space="preserve"> August to 3</w:t>
      </w:r>
      <w:r w:rsidRPr="0054733B">
        <w:rPr>
          <w:b/>
          <w:szCs w:val="24"/>
          <w:u w:val="single"/>
          <w:vertAlign w:val="superscript"/>
        </w:rPr>
        <w:t>rd</w:t>
      </w:r>
      <w:r w:rsidRPr="0054733B">
        <w:rPr>
          <w:b/>
          <w:szCs w:val="24"/>
          <w:u w:val="single"/>
        </w:rPr>
        <w:t xml:space="preserve"> September 2025)</w:t>
      </w:r>
    </w:p>
    <w:p w14:paraId="046DD694" w14:textId="77777777" w:rsidR="00AD3812" w:rsidRPr="00AD3812" w:rsidRDefault="00AD3812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8"/>
          <w:szCs w:val="24"/>
          <w:u w:val="single"/>
        </w:rPr>
      </w:pPr>
    </w:p>
    <w:p w14:paraId="03D2199B" w14:textId="71730DC2" w:rsidR="0054733B" w:rsidRPr="0054733B" w:rsidRDefault="00AD3812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>
        <w:rPr>
          <w:szCs w:val="24"/>
        </w:rPr>
        <w:t xml:space="preserve">6.         </w:t>
      </w:r>
      <w:r w:rsidR="0054733B" w:rsidRPr="0054733B">
        <w:rPr>
          <w:szCs w:val="24"/>
        </w:rPr>
        <w:t>Moderate rainfall is likely to start from 29</w:t>
      </w:r>
      <w:r w:rsidR="0054733B" w:rsidRPr="0054733B">
        <w:rPr>
          <w:szCs w:val="24"/>
          <w:vertAlign w:val="superscript"/>
        </w:rPr>
        <w:t>th</w:t>
      </w:r>
      <w:r w:rsidR="0054733B">
        <w:rPr>
          <w:szCs w:val="24"/>
        </w:rPr>
        <w:t xml:space="preserve"> </w:t>
      </w:r>
      <w:r w:rsidR="0054733B" w:rsidRPr="0054733B">
        <w:rPr>
          <w:szCs w:val="24"/>
        </w:rPr>
        <w:t>August</w:t>
      </w:r>
      <w:r w:rsidR="0054733B">
        <w:rPr>
          <w:szCs w:val="24"/>
        </w:rPr>
        <w:t xml:space="preserve"> 2025</w:t>
      </w:r>
      <w:r w:rsidR="0054733B" w:rsidRPr="0054733B">
        <w:rPr>
          <w:szCs w:val="24"/>
        </w:rPr>
        <w:t xml:space="preserve"> over the upper catchments of all the major rivers, intensity of rainfall may enhance from moderate to heavy from 31</w:t>
      </w:r>
      <w:r w:rsidR="0054733B" w:rsidRPr="0054733B">
        <w:rPr>
          <w:szCs w:val="24"/>
          <w:vertAlign w:val="superscript"/>
        </w:rPr>
        <w:t>st</w:t>
      </w:r>
      <w:r w:rsidR="0054733B">
        <w:rPr>
          <w:szCs w:val="24"/>
        </w:rPr>
        <w:t xml:space="preserve"> </w:t>
      </w:r>
      <w:r w:rsidR="0054733B" w:rsidRPr="0054733B">
        <w:rPr>
          <w:szCs w:val="24"/>
        </w:rPr>
        <w:t>August</w:t>
      </w:r>
      <w:r w:rsidR="0054733B">
        <w:rPr>
          <w:szCs w:val="24"/>
        </w:rPr>
        <w:t xml:space="preserve"> 2025</w:t>
      </w:r>
      <w:r w:rsidR="0054733B" w:rsidRPr="0054733B">
        <w:rPr>
          <w:szCs w:val="24"/>
        </w:rPr>
        <w:t>.</w:t>
      </w:r>
      <w:r w:rsidR="0054733B">
        <w:rPr>
          <w:szCs w:val="24"/>
        </w:rPr>
        <w:t xml:space="preserve"> As a </w:t>
      </w:r>
      <w:r>
        <w:rPr>
          <w:szCs w:val="24"/>
        </w:rPr>
        <w:t>result, the following Flood S</w:t>
      </w:r>
      <w:r w:rsidR="0054733B">
        <w:rPr>
          <w:szCs w:val="24"/>
        </w:rPr>
        <w:t>ituation is expected:</w:t>
      </w:r>
    </w:p>
    <w:p w14:paraId="1082E2AD" w14:textId="0E8FAD7C" w:rsidR="0054733B" w:rsidRPr="0054733B" w:rsidRDefault="0054733B" w:rsidP="0054733B">
      <w:pPr>
        <w:pStyle w:val="ListParagraph"/>
        <w:widowControl w:val="0"/>
        <w:numPr>
          <w:ilvl w:val="0"/>
          <w:numId w:val="31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4733B">
        <w:rPr>
          <w:szCs w:val="24"/>
        </w:rPr>
        <w:t xml:space="preserve">On account of widespread heavy to very heavy rainfall recorded during </w:t>
      </w:r>
      <w:r>
        <w:rPr>
          <w:szCs w:val="24"/>
        </w:rPr>
        <w:t xml:space="preserve">the </w:t>
      </w:r>
      <w:r w:rsidRPr="0054733B">
        <w:rPr>
          <w:szCs w:val="24"/>
        </w:rPr>
        <w:t>last 48</w:t>
      </w:r>
      <w:r>
        <w:rPr>
          <w:szCs w:val="24"/>
        </w:rPr>
        <w:t xml:space="preserve"> </w:t>
      </w:r>
      <w:r w:rsidRPr="0054733B">
        <w:rPr>
          <w:szCs w:val="24"/>
        </w:rPr>
        <w:t xml:space="preserve">hours over the upper catchments of the eastern rivers, coupled with releases from Indian dams, </w:t>
      </w:r>
      <w:r w:rsidRPr="0054733B">
        <w:rPr>
          <w:b/>
          <w:szCs w:val="24"/>
        </w:rPr>
        <w:t>Very High to Exceptional High Flood</w:t>
      </w:r>
      <w:r w:rsidRPr="0054733B">
        <w:rPr>
          <w:szCs w:val="24"/>
        </w:rPr>
        <w:t xml:space="preserve"> level flood level will continue in river Sutlej at Ganda Singh Wala and downstream, river Ravi at Jassar and downstream.</w:t>
      </w:r>
    </w:p>
    <w:p w14:paraId="083EC6EA" w14:textId="7E6995AF" w:rsidR="0054733B" w:rsidRPr="0054733B" w:rsidRDefault="0054733B" w:rsidP="0054733B">
      <w:pPr>
        <w:pStyle w:val="ListParagraph"/>
        <w:widowControl w:val="0"/>
        <w:numPr>
          <w:ilvl w:val="0"/>
          <w:numId w:val="31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4733B">
        <w:rPr>
          <w:b/>
          <w:szCs w:val="24"/>
        </w:rPr>
        <w:t>High to Very High Flood</w:t>
      </w:r>
      <w:r w:rsidRPr="0054733B">
        <w:rPr>
          <w:szCs w:val="24"/>
        </w:rPr>
        <w:t xml:space="preserve"> levels are likely to continue in the nullahs of river Ravi and Chenab during within </w:t>
      </w:r>
      <w:r>
        <w:rPr>
          <w:szCs w:val="24"/>
        </w:rPr>
        <w:t xml:space="preserve">the </w:t>
      </w:r>
      <w:r w:rsidRPr="0054733B">
        <w:rPr>
          <w:szCs w:val="24"/>
        </w:rPr>
        <w:t>next 24</w:t>
      </w:r>
      <w:r>
        <w:rPr>
          <w:szCs w:val="24"/>
        </w:rPr>
        <w:t xml:space="preserve"> </w:t>
      </w:r>
      <w:r w:rsidRPr="0054733B">
        <w:rPr>
          <w:szCs w:val="24"/>
        </w:rPr>
        <w:t>hours</w:t>
      </w:r>
    </w:p>
    <w:p w14:paraId="6B61BE18" w14:textId="311D06CF" w:rsidR="0054733B" w:rsidRPr="0054733B" w:rsidRDefault="0054733B" w:rsidP="0054733B">
      <w:pPr>
        <w:pStyle w:val="ListParagraph"/>
        <w:widowControl w:val="0"/>
        <w:numPr>
          <w:ilvl w:val="0"/>
          <w:numId w:val="31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4733B">
        <w:rPr>
          <w:szCs w:val="24"/>
        </w:rPr>
        <w:t xml:space="preserve">River Chenab at Trimmu is expected to attain </w:t>
      </w:r>
      <w:r w:rsidRPr="0054733B">
        <w:rPr>
          <w:b/>
          <w:szCs w:val="24"/>
        </w:rPr>
        <w:t>Exceptionally High Flood</w:t>
      </w:r>
      <w:r w:rsidRPr="0054733B">
        <w:rPr>
          <w:szCs w:val="24"/>
        </w:rPr>
        <w:t xml:space="preserve"> level on 29</w:t>
      </w:r>
      <w:r w:rsidRPr="0054733B">
        <w:rPr>
          <w:szCs w:val="24"/>
          <w:vertAlign w:val="superscript"/>
        </w:rPr>
        <w:t>th</w:t>
      </w:r>
      <w:r>
        <w:rPr>
          <w:szCs w:val="24"/>
        </w:rPr>
        <w:t xml:space="preserve"> </w:t>
      </w:r>
      <w:r w:rsidRPr="0054733B">
        <w:rPr>
          <w:szCs w:val="24"/>
        </w:rPr>
        <w:t>August</w:t>
      </w:r>
      <w:r>
        <w:rPr>
          <w:szCs w:val="24"/>
        </w:rPr>
        <w:t xml:space="preserve"> 2025 (</w:t>
      </w:r>
      <w:r w:rsidRPr="0054733B">
        <w:rPr>
          <w:szCs w:val="24"/>
        </w:rPr>
        <w:t>evening</w:t>
      </w:r>
      <w:r>
        <w:rPr>
          <w:szCs w:val="24"/>
        </w:rPr>
        <w:t>)</w:t>
      </w:r>
      <w:r w:rsidRPr="0054733B">
        <w:rPr>
          <w:szCs w:val="24"/>
        </w:rPr>
        <w:t>.</w:t>
      </w:r>
    </w:p>
    <w:p w14:paraId="1FC69CAD" w14:textId="340CC77E" w:rsidR="0054733B" w:rsidRPr="0054733B" w:rsidRDefault="0054733B" w:rsidP="0054733B">
      <w:pPr>
        <w:pStyle w:val="ListParagraph"/>
        <w:widowControl w:val="0"/>
        <w:numPr>
          <w:ilvl w:val="0"/>
          <w:numId w:val="31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4733B">
        <w:rPr>
          <w:szCs w:val="24"/>
        </w:rPr>
        <w:t>River Chenab at Panjnad (including discharges from Balloki &amp; Islam) is expected to attain Very High flood level on 2</w:t>
      </w:r>
      <w:r w:rsidRPr="0054733B">
        <w:rPr>
          <w:szCs w:val="24"/>
          <w:vertAlign w:val="superscript"/>
        </w:rPr>
        <w:t>nd</w:t>
      </w:r>
      <w:r>
        <w:rPr>
          <w:szCs w:val="24"/>
        </w:rPr>
        <w:t xml:space="preserve"> </w:t>
      </w:r>
      <w:r w:rsidRPr="0054733B">
        <w:rPr>
          <w:szCs w:val="24"/>
        </w:rPr>
        <w:t>September</w:t>
      </w:r>
      <w:r>
        <w:rPr>
          <w:szCs w:val="24"/>
        </w:rPr>
        <w:t xml:space="preserve"> 2025</w:t>
      </w:r>
      <w:r w:rsidRPr="0054733B">
        <w:rPr>
          <w:szCs w:val="24"/>
        </w:rPr>
        <w:t>.</w:t>
      </w:r>
    </w:p>
    <w:p w14:paraId="2175595D" w14:textId="0AE93E3D" w:rsidR="0054733B" w:rsidRPr="0054733B" w:rsidRDefault="0054733B" w:rsidP="0054733B">
      <w:pPr>
        <w:pStyle w:val="ListParagraph"/>
        <w:widowControl w:val="0"/>
        <w:numPr>
          <w:ilvl w:val="0"/>
          <w:numId w:val="31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4733B">
        <w:rPr>
          <w:szCs w:val="24"/>
        </w:rPr>
        <w:t>River Indus at Guddu and Sukkur is expected to attain very high flood on 4</w:t>
      </w:r>
      <w:r w:rsidRPr="0054733B">
        <w:rPr>
          <w:szCs w:val="24"/>
          <w:vertAlign w:val="superscript"/>
        </w:rPr>
        <w:t>th</w:t>
      </w:r>
      <w:r>
        <w:rPr>
          <w:szCs w:val="24"/>
        </w:rPr>
        <w:t xml:space="preserve"> </w:t>
      </w:r>
      <w:r w:rsidRPr="0054733B">
        <w:rPr>
          <w:szCs w:val="24"/>
        </w:rPr>
        <w:t>to 5</w:t>
      </w:r>
      <w:r w:rsidRPr="0054733B">
        <w:rPr>
          <w:szCs w:val="24"/>
          <w:vertAlign w:val="superscript"/>
        </w:rPr>
        <w:t>th</w:t>
      </w:r>
      <w:r>
        <w:rPr>
          <w:szCs w:val="24"/>
        </w:rPr>
        <w:t xml:space="preserve"> </w:t>
      </w:r>
      <w:r w:rsidRPr="0054733B">
        <w:rPr>
          <w:szCs w:val="24"/>
        </w:rPr>
        <w:t>September</w:t>
      </w:r>
      <w:r>
        <w:rPr>
          <w:szCs w:val="24"/>
        </w:rPr>
        <w:t xml:space="preserve"> 2025.</w:t>
      </w:r>
    </w:p>
    <w:p w14:paraId="145F409A" w14:textId="7010DA52" w:rsidR="0054733B" w:rsidRDefault="0054733B" w:rsidP="0054733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3BAD55EA" w14:textId="7392A4CE" w:rsidR="00EE3DD8" w:rsidRPr="00B23DB6" w:rsidRDefault="005D6CEA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73585C79" w:rsidR="005D6CEA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</w:t>
      </w:r>
      <w:bookmarkStart w:id="0" w:name="_GoBack"/>
      <w:bookmarkEnd w:id="0"/>
      <w:r w:rsidR="005D6CEA" w:rsidRPr="00B23DB6">
        <w:rPr>
          <w:rFonts w:ascii="Times New Roman" w:hAnsi="Times New Roman"/>
          <w:sz w:val="23"/>
          <w:szCs w:val="23"/>
        </w:rPr>
        <w:t>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3FC00788" w:rsidR="00A67061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0ADA7416" w14:textId="44EDCA11" w:rsidR="005E4457" w:rsidRPr="006A67BB" w:rsidRDefault="00CA29CD" w:rsidP="006A67BB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782F2698" wp14:editId="65546B83">
            <wp:simplePos x="0" y="0"/>
            <wp:positionH relativeFrom="column">
              <wp:posOffset>4303395</wp:posOffset>
            </wp:positionH>
            <wp:positionV relativeFrom="paragraph">
              <wp:posOffset>14201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E29" w:rsidRPr="006A67BB">
        <w:rPr>
          <w:b/>
          <w:sz w:val="23"/>
          <w:szCs w:val="23"/>
        </w:rPr>
        <w:tab/>
      </w:r>
    </w:p>
    <w:p w14:paraId="4E19F64A" w14:textId="77777777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 </w:t>
      </w:r>
    </w:p>
    <w:p w14:paraId="4A04B8C7" w14:textId="77777777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4F014A6F" w14:textId="0DDD700A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56EA5BD3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77777777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  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6A67BB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2804310C" w14:textId="636DA078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</w:t>
      </w:r>
      <w:r w:rsidR="0092241A" w:rsidRPr="006A67BB">
        <w:rPr>
          <w:sz w:val="23"/>
          <w:szCs w:val="23"/>
        </w:rPr>
        <w:t>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lastRenderedPageBreak/>
        <w:t>Secretary, Ministry of Climate Change &amp; Environmental Coordination, Islamabad.</w:t>
      </w:r>
    </w:p>
    <w:p w14:paraId="5831B730" w14:textId="782BC94B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760AE1F8" w14:textId="77777777" w:rsidR="004159C6" w:rsidRPr="004159C6" w:rsidRDefault="004159C6" w:rsidP="004159C6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4159C6">
        <w:rPr>
          <w:b/>
          <w:sz w:val="23"/>
          <w:szCs w:val="23"/>
          <w:u w:val="single"/>
        </w:rPr>
        <w:t>Distribution</w:t>
      </w:r>
      <w:r w:rsidRPr="004159C6">
        <w:rPr>
          <w:b/>
          <w:sz w:val="23"/>
          <w:szCs w:val="23"/>
        </w:rPr>
        <w:t>:</w:t>
      </w:r>
    </w:p>
    <w:p w14:paraId="6566DEC0" w14:textId="77777777" w:rsidR="004159C6" w:rsidRPr="006A67BB" w:rsidRDefault="004159C6" w:rsidP="004159C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064DA29A" w14:textId="5EB2B58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6AC6C04A" w14:textId="680650AA" w:rsidR="00447369" w:rsidRPr="00D143F3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7BC05569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4A4D149B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37C617C1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6621A365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FA3422" w:rsidRPr="006A67BB">
        <w:rPr>
          <w:b/>
          <w:color w:val="0000FF"/>
          <w:sz w:val="23"/>
          <w:szCs w:val="23"/>
        </w:rPr>
        <w:t>2</w:t>
      </w:r>
      <w:r w:rsidR="00BB013F">
        <w:rPr>
          <w:b/>
          <w:color w:val="0000FF"/>
          <w:sz w:val="23"/>
          <w:szCs w:val="23"/>
        </w:rPr>
        <w:t>7</w:t>
      </w:r>
      <w:r w:rsidRPr="006A67BB">
        <w:rPr>
          <w:b/>
          <w:color w:val="0000FF"/>
          <w:sz w:val="23"/>
          <w:szCs w:val="23"/>
        </w:rPr>
        <w:t>-0</w:t>
      </w:r>
      <w:r w:rsidR="00BF4707" w:rsidRPr="006A67BB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38366A47" w14:textId="13C32BA4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FDAE18D" w14:textId="77777777" w:rsidR="003D3E86" w:rsidRDefault="003D3E86" w:rsidP="003D3E86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2"/>
          <w:szCs w:val="22"/>
        </w:rPr>
      </w:pPr>
      <w:r w:rsidRPr="00EF7F0A">
        <w:rPr>
          <w:b/>
          <w:bCs/>
          <w:sz w:val="22"/>
          <w:szCs w:val="22"/>
          <w:u w:val="single"/>
        </w:rPr>
        <w:lastRenderedPageBreak/>
        <w:t>ANNEXURE-I</w:t>
      </w:r>
    </w:p>
    <w:p w14:paraId="0B0BDEA7" w14:textId="77777777" w:rsidR="003D3E86" w:rsidRPr="00371AF7" w:rsidRDefault="003D3E86" w:rsidP="003D3E86">
      <w:pPr>
        <w:widowControl w:val="0"/>
        <w:autoSpaceDE w:val="0"/>
        <w:autoSpaceDN w:val="0"/>
        <w:adjustRightInd w:val="0"/>
        <w:ind w:left="3880" w:hanging="52"/>
        <w:rPr>
          <w:sz w:val="22"/>
          <w:szCs w:val="22"/>
        </w:rPr>
      </w:pPr>
      <w:r w:rsidRPr="00371AF7">
        <w:rPr>
          <w:b/>
          <w:bCs/>
          <w:sz w:val="22"/>
          <w:szCs w:val="22"/>
        </w:rPr>
        <w:t>Government of Pakistan</w:t>
      </w:r>
    </w:p>
    <w:p w14:paraId="61696D08" w14:textId="77777777" w:rsidR="003D3E86" w:rsidRPr="00371AF7" w:rsidRDefault="003D3E86" w:rsidP="003D3E86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2"/>
          <w:szCs w:val="22"/>
        </w:rPr>
      </w:pPr>
      <w:r w:rsidRPr="00371AF7">
        <w:rPr>
          <w:b/>
          <w:bCs/>
          <w:sz w:val="22"/>
          <w:szCs w:val="22"/>
        </w:rPr>
        <w:t>Ministry of Water Resources</w:t>
      </w:r>
    </w:p>
    <w:p w14:paraId="2488A6DF" w14:textId="77777777" w:rsidR="003D3E86" w:rsidRPr="00371AF7" w:rsidRDefault="003D3E86" w:rsidP="003D3E86">
      <w:pPr>
        <w:widowControl w:val="0"/>
        <w:autoSpaceDE w:val="0"/>
        <w:autoSpaceDN w:val="0"/>
        <w:adjustRightInd w:val="0"/>
        <w:ind w:left="3260"/>
        <w:rPr>
          <w:b/>
          <w:sz w:val="22"/>
          <w:szCs w:val="22"/>
        </w:rPr>
      </w:pPr>
      <w:r w:rsidRPr="00371AF7">
        <w:rPr>
          <w:b/>
          <w:bCs/>
          <w:sz w:val="22"/>
          <w:szCs w:val="22"/>
        </w:rPr>
        <w:t>Office of Chief Engineering Advisor &amp;</w:t>
      </w:r>
    </w:p>
    <w:p w14:paraId="2976801F" w14:textId="77777777" w:rsidR="003D3E86" w:rsidRPr="00C97AA3" w:rsidRDefault="003D3E86" w:rsidP="00EE454E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Cs w:val="24"/>
        </w:rPr>
      </w:pPr>
      <w:r w:rsidRPr="00371AF7">
        <w:rPr>
          <w:b/>
          <w:bCs/>
          <w:sz w:val="22"/>
          <w:szCs w:val="22"/>
        </w:rPr>
        <w:t>Chairman, Federal Flood Commission</w:t>
      </w:r>
    </w:p>
    <w:p w14:paraId="421DE733" w14:textId="1E95FC13" w:rsidR="003D3E86" w:rsidRPr="001D1BC6" w:rsidRDefault="003D3E86" w:rsidP="00EE454E">
      <w:pPr>
        <w:pStyle w:val="PlainText"/>
        <w:jc w:val="center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 w:rsidRPr="00EF7F0A">
        <w:rPr>
          <w:rFonts w:ascii="Times New Roman" w:hAnsi="Times New Roman"/>
          <w:b/>
          <w:bCs/>
          <w:color w:val="007434"/>
          <w:sz w:val="24"/>
          <w:szCs w:val="24"/>
          <w:lang w:val="en-US"/>
        </w:rPr>
        <w:t xml:space="preserve"> </w:t>
      </w:r>
      <w:r w:rsidRPr="00EF7F0A">
        <w:rPr>
          <w:rFonts w:ascii="Times New Roman" w:hAnsi="Times New Roman"/>
          <w:b/>
          <w:bCs/>
          <w:sz w:val="22"/>
          <w:szCs w:val="22"/>
          <w:lang w:val="en-US"/>
        </w:rPr>
        <w:t>August 2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7, 2025 at 1200</w:t>
      </w:r>
      <w:r w:rsidRPr="00EF7F0A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  <w:t xml:space="preserve">        </w:t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25"/>
        <w:gridCol w:w="979"/>
        <w:gridCol w:w="1187"/>
        <w:gridCol w:w="1187"/>
        <w:gridCol w:w="1066"/>
        <w:gridCol w:w="1156"/>
        <w:gridCol w:w="1803"/>
        <w:gridCol w:w="1005"/>
      </w:tblGrid>
      <w:tr w:rsidR="003D3E86" w:rsidRPr="00C332A3" w14:paraId="3696A612" w14:textId="77777777" w:rsidTr="00EE454E">
        <w:trPr>
          <w:cantSplit/>
          <w:trHeight w:val="267"/>
          <w:jc w:val="center"/>
        </w:trPr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B6360" w14:textId="77777777" w:rsidR="003D3E86" w:rsidRPr="00BF4329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22"/>
                <w:szCs w:val="16"/>
              </w:rPr>
              <w:t>Structures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0172A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Designed Capacity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5966C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Historic Peak Floods experienced to-date</w:t>
            </w:r>
          </w:p>
        </w:tc>
        <w:tc>
          <w:tcPr>
            <w:tcW w:w="186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8AA37" w14:textId="77777777" w:rsidR="003D3E86" w:rsidRPr="00EF7F0A" w:rsidRDefault="003D3E86" w:rsidP="00E128AC">
            <w:pPr>
              <w:pStyle w:val="PlainText"/>
              <w:jc w:val="center"/>
              <w:rPr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Today Actual Flow with Flood Classification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6D8EB" w14:textId="77777777" w:rsidR="003D3E86" w:rsidRPr="00B35014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61ACA083" w14:textId="77777777" w:rsidR="003D3E86" w:rsidRPr="000E014E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  <w:t>Comparative Danger (VHF) Classification</w:t>
            </w:r>
          </w:p>
        </w:tc>
      </w:tr>
      <w:tr w:rsidR="00EE454E" w:rsidRPr="00C332A3" w14:paraId="5FBDD3D3" w14:textId="77777777" w:rsidTr="00EE454E">
        <w:trPr>
          <w:cantSplit/>
          <w:trHeight w:val="267"/>
          <w:jc w:val="center"/>
        </w:trPr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DCA45" w14:textId="77777777" w:rsidR="003D3E86" w:rsidRPr="00C332A3" w:rsidRDefault="003D3E86" w:rsidP="00E128AC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588B7" w14:textId="77777777" w:rsidR="003D3E86" w:rsidRPr="00EF7F0A" w:rsidRDefault="003D3E86" w:rsidP="00E128AC">
            <w:pPr>
              <w:jc w:val="center"/>
              <w:rPr>
                <w:b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AB18B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Discharge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9EBE6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Date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BBE8E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Inflow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A2BED" w14:textId="77777777" w:rsidR="003D3E86" w:rsidRPr="00EF7F0A" w:rsidRDefault="003D3E86" w:rsidP="00E128AC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Outflow</w:t>
            </w:r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3CA83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Flood</w:t>
            </w:r>
          </w:p>
          <w:p w14:paraId="34ACCBE6" w14:textId="77777777" w:rsidR="003D3E86" w:rsidRPr="00EF7F0A" w:rsidRDefault="003D3E86" w:rsidP="00E128AC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Classification*</w:t>
            </w: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6F4E5" w14:textId="77777777" w:rsidR="003D3E86" w:rsidRPr="00C332A3" w:rsidRDefault="003D3E86" w:rsidP="00E128AC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3D3E86" w:rsidRPr="00EF7F0A" w14:paraId="11A2AA29" w14:textId="77777777" w:rsidTr="00EE454E">
        <w:trPr>
          <w:trHeight w:val="162"/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0742F4E" w14:textId="77777777" w:rsidR="003D3E86" w:rsidRPr="00EF7F0A" w:rsidRDefault="003D3E86" w:rsidP="00E128AC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4477B28" w14:textId="77777777" w:rsidR="003D3E86" w:rsidRPr="00EF7F0A" w:rsidRDefault="003D3E86" w:rsidP="00E128A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54C93BC" w14:textId="77777777" w:rsidR="003D3E86" w:rsidRPr="00EF7F0A" w:rsidRDefault="003D3E86" w:rsidP="00E128A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54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5CC63D8" w14:textId="77777777" w:rsidR="003D3E86" w:rsidRPr="00EF7F0A" w:rsidRDefault="003D3E86" w:rsidP="00E128A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D1F396C" w14:textId="77777777" w:rsidR="003D3E86" w:rsidRPr="00EF7F0A" w:rsidRDefault="003D3E86" w:rsidP="00E128A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1EACA0F" w14:textId="77777777" w:rsidR="003D3E86" w:rsidRPr="00EF7F0A" w:rsidRDefault="003D3E86" w:rsidP="00E128AC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3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7569BE2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46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FF73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EE454E" w:rsidRPr="00831109" w14:paraId="70568427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669008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</w:t>
            </w: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Indus</w:t>
            </w:r>
          </w:p>
          <w:p w14:paraId="01B05209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</w:rPr>
            </w:pPr>
            <w:r w:rsidRPr="00994C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Tarbela Reservoir </w:t>
            </w:r>
          </w:p>
        </w:tc>
        <w:tc>
          <w:tcPr>
            <w:tcW w:w="45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47CF8D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31F23B7A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1,500,000</w:t>
            </w:r>
          </w:p>
        </w:tc>
        <w:tc>
          <w:tcPr>
            <w:tcW w:w="54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E08D57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259B0A2A" w14:textId="77777777" w:rsidR="003D3E86" w:rsidRPr="00EF7F0A" w:rsidRDefault="003D3E86" w:rsidP="00E128AC">
            <w:pPr>
              <w:jc w:val="right"/>
              <w:rPr>
                <w:b/>
                <w:i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604,000</w:t>
            </w:r>
          </w:p>
        </w:tc>
        <w:tc>
          <w:tcPr>
            <w:tcW w:w="54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E1B2A4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388F1F10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30-7-2010</w:t>
            </w:r>
          </w:p>
        </w:tc>
        <w:tc>
          <w:tcPr>
            <w:tcW w:w="49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A7685A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25B1FBB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200,000</w:t>
            </w:r>
          </w:p>
        </w:tc>
        <w:tc>
          <w:tcPr>
            <w:tcW w:w="535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DD3D5F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E8849B1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41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00</w:t>
            </w:r>
          </w:p>
        </w:tc>
        <w:tc>
          <w:tcPr>
            <w:tcW w:w="834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7FDF85" w14:textId="77777777" w:rsidR="003D3E86" w:rsidRPr="00D27171" w:rsidRDefault="003D3E86" w:rsidP="00E128AC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6DAED172" w14:textId="77777777" w:rsidR="003D3E86" w:rsidRPr="00D27171" w:rsidRDefault="003D3E86" w:rsidP="00E128AC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A60456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0A015640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EE454E" w:rsidRPr="00831109" w14:paraId="7EBB7B6A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18C122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94CDC">
              <w:rPr>
                <w:rFonts w:ascii="Times New Roman" w:hAnsi="Times New Roman"/>
                <w:b/>
                <w:i/>
                <w:sz w:val="18"/>
                <w:szCs w:val="18"/>
              </w:rPr>
              <w:t>Kalabagh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B5FDA8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D0FABC" w14:textId="77777777" w:rsidR="003D3E86" w:rsidRPr="00EF7F0A" w:rsidRDefault="003D3E86" w:rsidP="00E128AC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2FDCEE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14-7-1942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3B801C" w14:textId="77777777" w:rsidR="003D3E86" w:rsidRPr="00D27171" w:rsidRDefault="003D3E86" w:rsidP="00E128AC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207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200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AE905B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99,900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E4D943" w14:textId="77777777" w:rsidR="003D3E86" w:rsidRPr="00D27171" w:rsidRDefault="003D3E86" w:rsidP="00E128AC">
            <w:pPr>
              <w:jc w:val="center"/>
              <w:rPr>
                <w:b/>
                <w:i/>
                <w:color w:val="007434"/>
                <w:sz w:val="18"/>
                <w:szCs w:val="18"/>
                <w:lang w:val="en-GB"/>
              </w:rPr>
            </w:pPr>
            <w:r w:rsidRPr="00D27171">
              <w:rPr>
                <w:b/>
                <w:i/>
                <w:color w:val="007434"/>
                <w:sz w:val="18"/>
                <w:szCs w:val="18"/>
                <w:lang w:val="en-GB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36FAFE3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650,000</w:t>
            </w:r>
          </w:p>
        </w:tc>
      </w:tr>
      <w:tr w:rsidR="00EE454E" w:rsidRPr="00831109" w14:paraId="09387BEE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7A9D8C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Chashma Reservoir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FAF06E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E68D72" w14:textId="77777777" w:rsidR="003D3E86" w:rsidRPr="00EF7F0A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1,036,673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CD0E08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01-8-2010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A0048D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28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500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DB5F2D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26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8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,6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DF25E7" w14:textId="77777777" w:rsidR="003D3E86" w:rsidRPr="00D27171" w:rsidRDefault="003D3E86" w:rsidP="00E128AC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S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2BDDF9E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EE454E" w:rsidRPr="00831109" w14:paraId="332F7DA9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F71088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4A2710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Taunsa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421EA6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1,000,000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9EC011" w14:textId="77777777" w:rsidR="003D3E86" w:rsidRPr="00EF7F0A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959,991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3B0606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02-8-2010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62D059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61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400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DFBAB4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43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900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0A5318" w14:textId="77777777" w:rsidR="003D3E86" w:rsidRPr="00D27171" w:rsidRDefault="003D3E86" w:rsidP="00E128AC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R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422B967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EE454E" w:rsidRPr="00831109" w14:paraId="73EB7265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F47CAF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Guddu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601992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1,200,000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C1C143" w14:textId="77777777" w:rsidR="003D3E86" w:rsidRPr="00EF7F0A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1,199,672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2035A0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15-8-1976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B638ED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312,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90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B2DB54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280,263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94E979" w14:textId="77777777" w:rsidR="003D3E86" w:rsidRPr="00D27171" w:rsidRDefault="003D3E86" w:rsidP="00E128AC">
            <w:pPr>
              <w:jc w:val="center"/>
              <w:rPr>
                <w:color w:val="FF0000"/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S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4CDBD7E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700,000</w:t>
            </w:r>
          </w:p>
        </w:tc>
      </w:tr>
      <w:tr w:rsidR="00EE454E" w:rsidRPr="00831109" w14:paraId="2564FEBC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9094EA" w14:textId="77777777" w:rsidR="003D3E86" w:rsidRPr="008B15D3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15D3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Sukkur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AD912E" w14:textId="77777777" w:rsidR="003D3E86" w:rsidRPr="008B15D3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15D3">
              <w:rPr>
                <w:rFonts w:ascii="Times New Roman" w:hAnsi="Times New Roman"/>
                <w:b/>
                <w:i/>
                <w:sz w:val="18"/>
                <w:szCs w:val="18"/>
              </w:rPr>
              <w:t>900,000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A73FB8" w14:textId="77777777" w:rsidR="003D3E86" w:rsidRPr="008B15D3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8B15D3">
              <w:rPr>
                <w:b/>
                <w:sz w:val="18"/>
                <w:szCs w:val="18"/>
              </w:rPr>
              <w:t>1,161,000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443D8D" w14:textId="77777777" w:rsidR="003D3E86" w:rsidRPr="008B15D3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15D3">
              <w:rPr>
                <w:rFonts w:ascii="Times New Roman" w:hAnsi="Times New Roman"/>
                <w:b/>
                <w:sz w:val="18"/>
                <w:szCs w:val="18"/>
              </w:rPr>
              <w:t>16-8-1976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FA1D8B" w14:textId="77777777" w:rsidR="003D3E86" w:rsidRPr="008B15D3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B15D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307,640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4C36BD" w14:textId="77777777" w:rsidR="003D3E86" w:rsidRPr="008B15D3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B15D3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255,410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DCB0F2" w14:textId="77777777" w:rsidR="003D3E86" w:rsidRPr="008B15D3" w:rsidRDefault="003D3E86" w:rsidP="00E128AC">
            <w:pPr>
              <w:jc w:val="center"/>
              <w:rPr>
                <w:color w:val="FF0000"/>
                <w:sz w:val="18"/>
                <w:szCs w:val="18"/>
              </w:rPr>
            </w:pPr>
            <w:r w:rsidRPr="008B15D3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8B15D3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87D2E45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15D3">
              <w:rPr>
                <w:rFonts w:ascii="Times New Roman" w:hAnsi="Times New Roman"/>
                <w:b/>
                <w:i/>
                <w:sz w:val="18"/>
                <w:szCs w:val="18"/>
              </w:rPr>
              <w:t>700,000</w:t>
            </w:r>
          </w:p>
        </w:tc>
      </w:tr>
      <w:tr w:rsidR="00EE454E" w:rsidRPr="00831109" w14:paraId="37495907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E8D3AD4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Kotri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B16AA42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875,000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F8E9E9D" w14:textId="77777777" w:rsidR="003D3E86" w:rsidRPr="00EF7F0A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981,000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D67B199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14-8-1956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E14F5C6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9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200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52599CC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211,870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E8A2463" w14:textId="77777777" w:rsidR="003D3E86" w:rsidRPr="00D27171" w:rsidRDefault="003D3E86" w:rsidP="00E128AC">
            <w:pPr>
              <w:jc w:val="center"/>
              <w:rPr>
                <w:color w:val="FF0000"/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S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4A2DEC7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EE454E" w:rsidRPr="00831109" w14:paraId="3A702BAD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E92821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Kabul</w:t>
            </w:r>
          </w:p>
          <w:p w14:paraId="72B53182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Warsak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3938EC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2A497068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540,000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6A01DF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  <w:p w14:paraId="23D6BBC7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EE8D1E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  <w:p w14:paraId="7DA8B134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A31B17" w14:textId="77777777" w:rsidR="003D3E86" w:rsidRPr="00D27171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531D4B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E979B37" w14:textId="77777777" w:rsidR="003D3E86" w:rsidRPr="00D27171" w:rsidRDefault="003D3E86" w:rsidP="00E128AC">
            <w:pPr>
              <w:rPr>
                <w:b/>
                <w:i/>
                <w:color w:val="FF0000"/>
                <w:sz w:val="18"/>
                <w:szCs w:val="18"/>
              </w:rPr>
            </w:pPr>
          </w:p>
          <w:p w14:paraId="292A6612" w14:textId="77777777" w:rsidR="003D3E86" w:rsidRPr="00D27171" w:rsidRDefault="003D3E86" w:rsidP="00E128AC">
            <w:pPr>
              <w:jc w:val="center"/>
              <w:rPr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9A9941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77F62ED9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200,000</w:t>
            </w:r>
          </w:p>
        </w:tc>
      </w:tr>
      <w:tr w:rsidR="003D3E86" w:rsidRPr="00831109" w14:paraId="6D4F78FE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C48549A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Nowshera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E28018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590523" w14:textId="77777777" w:rsidR="003D3E86" w:rsidRPr="00EF7F0A" w:rsidRDefault="003D3E86" w:rsidP="00E128AC">
            <w:pPr>
              <w:jc w:val="center"/>
              <w:rPr>
                <w:b/>
                <w:color w:val="C00000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27099F" w14:textId="77777777" w:rsidR="003D3E86" w:rsidRPr="00EF7F0A" w:rsidRDefault="003D3E86" w:rsidP="00E128AC">
            <w:pPr>
              <w:jc w:val="center"/>
              <w:rPr>
                <w:b/>
                <w:color w:val="C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A906FB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E7DAC84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32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0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6501BEC" w14:textId="77777777" w:rsidR="003D3E86" w:rsidRPr="00D27171" w:rsidRDefault="003D3E86" w:rsidP="00E128AC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A4BE9A7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200,000</w:t>
            </w:r>
          </w:p>
        </w:tc>
      </w:tr>
      <w:tr w:rsidR="00EE454E" w:rsidRPr="00831109" w14:paraId="135D7856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E19380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 xml:space="preserve">River Swat </w:t>
            </w:r>
          </w:p>
          <w:p w14:paraId="14E44648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Chakdara Bridge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68F527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1991871A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F8B12E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  <w:p w14:paraId="25B22F84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D5B3E5" w14:textId="77777777" w:rsidR="003D3E86" w:rsidRPr="00EF7F0A" w:rsidRDefault="003D3E86" w:rsidP="00E128AC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046322F9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416892" w14:textId="77777777" w:rsidR="003D3E86" w:rsidRPr="00D27171" w:rsidRDefault="003D3E86" w:rsidP="00E128A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559921" w14:textId="77777777" w:rsidR="003D3E86" w:rsidRDefault="003D3E86" w:rsidP="00E128A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  <w:p w14:paraId="70E07CFF" w14:textId="77777777" w:rsidR="003D3E86" w:rsidRPr="00D27171" w:rsidRDefault="003D3E86" w:rsidP="00E128A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8"/>
              </w:rPr>
              <w:t>8,300</w:t>
            </w:r>
          </w:p>
        </w:tc>
        <w:tc>
          <w:tcPr>
            <w:tcW w:w="8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28460F" w14:textId="77777777" w:rsidR="003D3E86" w:rsidRPr="00D27171" w:rsidRDefault="003D3E86" w:rsidP="00E128AC">
            <w:pPr>
              <w:rPr>
                <w:sz w:val="18"/>
                <w:szCs w:val="18"/>
              </w:rPr>
            </w:pPr>
          </w:p>
          <w:p w14:paraId="77149E5D" w14:textId="77777777" w:rsidR="003D3E86" w:rsidRPr="00D27171" w:rsidRDefault="003D3E86" w:rsidP="00E128AC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sz w:val="18"/>
                <w:szCs w:val="18"/>
              </w:rPr>
              <w:t xml:space="preserve"> </w:t>
            </w:r>
            <w:r w:rsidRPr="00D27171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0C4BCB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0BC4AE40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3D3E86" w:rsidRPr="00831109" w14:paraId="6EE27D4F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DE3FBB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>Munda( H. Works)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3F9D2A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7CF886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57033A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238212" w14:textId="77777777" w:rsidR="003D3E86" w:rsidRPr="00D27171" w:rsidRDefault="003D3E86" w:rsidP="00E128A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419048" w14:textId="77777777" w:rsidR="003D3E86" w:rsidRPr="00D27171" w:rsidRDefault="003D3E86" w:rsidP="00E128AC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48E649" w14:textId="77777777" w:rsidR="003D3E86" w:rsidRPr="00D27171" w:rsidRDefault="003D3E86" w:rsidP="00E128AC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75271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3D3E86" w:rsidRPr="00831109" w14:paraId="2A41DB15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EE2BC0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>Charsadda Road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9111588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F73BF67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682975A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AF535BB" w14:textId="77777777" w:rsidR="003D3E86" w:rsidRPr="00D27171" w:rsidRDefault="003D3E86" w:rsidP="00E128A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C1B1F32" w14:textId="77777777" w:rsidR="003D3E86" w:rsidRPr="00D27171" w:rsidRDefault="003D3E86" w:rsidP="00E128AC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788C051" w14:textId="77777777" w:rsidR="003D3E86" w:rsidRPr="00D27171" w:rsidRDefault="003D3E86" w:rsidP="00E128AC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446C6B6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100,000</w:t>
            </w:r>
          </w:p>
        </w:tc>
      </w:tr>
      <w:tr w:rsidR="00EE454E" w:rsidRPr="00831109" w14:paraId="3E246A39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7E797D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Jhelum</w:t>
            </w:r>
          </w:p>
          <w:p w14:paraId="7E078779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Mangla Reservoir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E52FB6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50640B3E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1,060,000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103739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E234D30" w14:textId="77777777" w:rsidR="003D3E86" w:rsidRPr="00EF7F0A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1,090,000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550F37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93596A8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10-9-1992</w:t>
            </w:r>
          </w:p>
        </w:tc>
        <w:tc>
          <w:tcPr>
            <w:tcW w:w="4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E19787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347EF07C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50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53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DC81BE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1A6A0E72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8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B8FCA2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0C0CF28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FD8188E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0032F66D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225,000</w:t>
            </w:r>
          </w:p>
        </w:tc>
      </w:tr>
      <w:tr w:rsidR="00EE454E" w:rsidRPr="00831109" w14:paraId="300F776E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0BD026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Rasul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3CEF96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C026A8" w14:textId="77777777" w:rsidR="003D3E86" w:rsidRPr="00EF7F0A" w:rsidRDefault="003D3E86" w:rsidP="00E128AC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952,170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97DAB8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10-9-1992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AE7698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,200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089670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80173C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83CC1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225,000</w:t>
            </w:r>
          </w:p>
        </w:tc>
      </w:tr>
      <w:tr w:rsidR="00EE454E" w:rsidRPr="00831109" w14:paraId="1046E870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657D18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Chenab</w:t>
            </w:r>
          </w:p>
          <w:p w14:paraId="3C7CDC28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Marala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16CD97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0ED9D248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1,100,000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64BF04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1500D266" w14:textId="77777777" w:rsidR="003D3E86" w:rsidRPr="00EF7F0A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1,100,000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9453A4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459AA72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26-8-1957</w:t>
            </w:r>
          </w:p>
        </w:tc>
        <w:tc>
          <w:tcPr>
            <w:tcW w:w="4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ECB885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3A6FAFBE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549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800</w:t>
            </w:r>
          </w:p>
        </w:tc>
        <w:tc>
          <w:tcPr>
            <w:tcW w:w="53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B5D54D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7FC4DD89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543,300</w:t>
            </w:r>
          </w:p>
        </w:tc>
        <w:tc>
          <w:tcPr>
            <w:tcW w:w="8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73C68F" w14:textId="77777777" w:rsidR="003D3E86" w:rsidRPr="00D27171" w:rsidRDefault="003D3E86" w:rsidP="00E128AC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7A95241A" w14:textId="77777777" w:rsidR="003D3E86" w:rsidRPr="00D27171" w:rsidRDefault="003D3E86" w:rsidP="00E128AC">
            <w:pPr>
              <w:ind w:left="-90" w:right="-109"/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color w:val="FF0000"/>
                <w:sz w:val="18"/>
                <w:szCs w:val="18"/>
              </w:rPr>
              <w:t>Very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 xml:space="preserve"> High 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696F693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287E4C6E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EE454E" w:rsidRPr="00831109" w14:paraId="20904659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4FC750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Khanki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9E0B80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1,100,000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2BF342" w14:textId="77777777" w:rsidR="003D3E86" w:rsidRPr="00EF7F0A" w:rsidRDefault="003D3E86" w:rsidP="00E128AC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1,086,460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2008F1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27-8-1959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03B07D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1,001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500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9661F5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B15D3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,</w:t>
            </w:r>
            <w:r w:rsidRPr="008B15D3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001,500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38D6D6" w14:textId="77777777" w:rsidR="003D3E86" w:rsidRPr="00D27171" w:rsidRDefault="003D3E86" w:rsidP="00E128AC">
            <w:pPr>
              <w:ind w:left="-107" w:right="-109"/>
              <w:jc w:val="center"/>
              <w:rPr>
                <w:color w:val="FF0000"/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Excep High Flood (</w:t>
            </w:r>
            <w:r>
              <w:rPr>
                <w:b/>
                <w:i/>
                <w:color w:val="FF0000"/>
                <w:sz w:val="18"/>
                <w:szCs w:val="18"/>
              </w:rPr>
              <w:t>R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49699A0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EE454E" w:rsidRPr="00831109" w14:paraId="5DC9F0E1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E79926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6A5EC8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Qadirabad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EB3853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DC82BE" w14:textId="77777777" w:rsidR="003D3E86" w:rsidRPr="00EF7F0A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948,530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90B4E0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11-9-1992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77C6F8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935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700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1910E0" w14:textId="77777777" w:rsidR="003D3E86" w:rsidRPr="008B15D3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B15D3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935,700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A95A16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B15D3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 xml:space="preserve">  Excep High Flood (R)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3F1C972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EE454E" w:rsidRPr="00831109" w14:paraId="3DAC1EE4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2AD91B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Trimmu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D7B3D5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875,000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1AAFBF" w14:textId="77777777" w:rsidR="003D3E86" w:rsidRPr="00EF7F0A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943,225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D5032A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08-7-1959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E70E64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74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80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1FEBA4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64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9FE033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68D47A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450,000</w:t>
            </w:r>
          </w:p>
        </w:tc>
      </w:tr>
      <w:tr w:rsidR="00EE454E" w:rsidRPr="00831109" w14:paraId="525C24C8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29F11D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Panjnad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13A8AB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865,000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3A9EBC" w14:textId="77777777" w:rsidR="003D3E86" w:rsidRPr="00EF7F0A" w:rsidRDefault="003D3E86" w:rsidP="00E128AC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802,516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E85A60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17-8-1973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E00B09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73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200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144357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58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685019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5B3B5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450,000</w:t>
            </w:r>
          </w:p>
        </w:tc>
      </w:tr>
      <w:tr w:rsidR="00EE454E" w:rsidRPr="00831109" w14:paraId="418FAF0B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FBFA6D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Ravi</w:t>
            </w:r>
          </w:p>
          <w:p w14:paraId="64C30568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Jassar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B35082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02244A05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275,000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385D89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1E6921B2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680,000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3E7ABD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71F76CAA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05-10-1955</w:t>
            </w:r>
          </w:p>
        </w:tc>
        <w:tc>
          <w:tcPr>
            <w:tcW w:w="4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10A4F4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94ED65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1D6423D8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29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7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00</w:t>
            </w:r>
          </w:p>
        </w:tc>
        <w:tc>
          <w:tcPr>
            <w:tcW w:w="8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BFDB61" w14:textId="77777777" w:rsidR="003D3E86" w:rsidRPr="00D27171" w:rsidRDefault="003D3E86" w:rsidP="00E128AC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4C4FDDC5" w14:textId="77777777" w:rsidR="003D3E86" w:rsidRPr="00D27171" w:rsidRDefault="003D3E86" w:rsidP="00E128AC">
            <w:pPr>
              <w:ind w:left="-90" w:right="-109"/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Excep</w:t>
            </w:r>
            <w:r>
              <w:rPr>
                <w:b/>
                <w:i/>
                <w:color w:val="FF0000"/>
                <w:sz w:val="18"/>
                <w:szCs w:val="18"/>
              </w:rPr>
              <w:t>.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 xml:space="preserve"> High Flood (</w:t>
            </w:r>
            <w:r>
              <w:rPr>
                <w:b/>
                <w:i/>
                <w:color w:val="FF0000"/>
                <w:sz w:val="18"/>
                <w:szCs w:val="18"/>
              </w:rPr>
              <w:t>R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EFBBDFC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0AB44A36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EE454E" w:rsidRPr="00831109" w14:paraId="4507B520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3B0007" w14:textId="77777777" w:rsidR="003D3E86" w:rsidRPr="00A17818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17818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Shahdara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7CEDE0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BE8256" w14:textId="77777777" w:rsidR="003D3E86" w:rsidRPr="00EF7F0A" w:rsidRDefault="003D3E86" w:rsidP="00E128AC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576,000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9B26E4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27-9-1988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2F9FDE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14D379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8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3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01C245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R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5868776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135,000</w:t>
            </w:r>
          </w:p>
        </w:tc>
      </w:tr>
      <w:tr w:rsidR="00EE454E" w:rsidRPr="00831109" w14:paraId="48C7FEED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BC75C0" w14:textId="77777777" w:rsidR="003D3E86" w:rsidRPr="00A17818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17818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Balloki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FE1A84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380,000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24C3D00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336,200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CD1D5D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28-9-1988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EC55FF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88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80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ABEFFA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76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90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222995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R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DA1F1D9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135,000</w:t>
            </w:r>
          </w:p>
        </w:tc>
      </w:tr>
      <w:tr w:rsidR="00EE454E" w:rsidRPr="00831109" w14:paraId="611D10BF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8BB5EC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Sidhnai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CEE0D1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93BA13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330,210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562008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02-10-1988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177E11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25,7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00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4C1DA1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400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197FF5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EA502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90,000</w:t>
            </w:r>
          </w:p>
        </w:tc>
      </w:tr>
      <w:tr w:rsidR="00EE454E" w:rsidRPr="00831109" w14:paraId="35C630AC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18531E" w14:textId="77777777" w:rsidR="003D3E86" w:rsidRPr="00EF7F0A" w:rsidRDefault="003D3E86" w:rsidP="00E128AC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Sutlej</w:t>
            </w:r>
          </w:p>
          <w:p w14:paraId="473976AC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G.S Wala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28A76FC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5035480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  <w:p w14:paraId="3BCD79C2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4C4EE5A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F8DB99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0D3B72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0DAE6D78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3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0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8</w:t>
            </w:r>
          </w:p>
        </w:tc>
        <w:tc>
          <w:tcPr>
            <w:tcW w:w="8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7AA3B07" w14:textId="77777777" w:rsidR="003D3E86" w:rsidRPr="00D27171" w:rsidRDefault="003D3E86" w:rsidP="00E128AC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58A782B6" w14:textId="77777777" w:rsidR="003D3E86" w:rsidRPr="00D27171" w:rsidRDefault="003D3E86" w:rsidP="00E128AC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Excep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.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 xml:space="preserve">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R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D4E7408" w14:textId="77777777" w:rsidR="003D3E86" w:rsidRPr="00EF7F0A" w:rsidRDefault="003D3E86" w:rsidP="00E128AC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EE454E" w:rsidRPr="00831109" w14:paraId="27719D56" w14:textId="77777777" w:rsidTr="00EE454E">
        <w:trPr>
          <w:trHeight w:val="267"/>
          <w:jc w:val="center"/>
        </w:trPr>
        <w:tc>
          <w:tcPr>
            <w:tcW w:w="11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460131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Sulemanki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BA86BF4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325,000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7421720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598,872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D7E1C44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08-10-1955</w:t>
            </w:r>
          </w:p>
        </w:tc>
        <w:tc>
          <w:tcPr>
            <w:tcW w:w="4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0F16ED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100,355</w:t>
            </w:r>
          </w:p>
        </w:tc>
        <w:tc>
          <w:tcPr>
            <w:tcW w:w="53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EF3ABD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100,355</w:t>
            </w:r>
          </w:p>
        </w:tc>
        <w:tc>
          <w:tcPr>
            <w:tcW w:w="8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7AD7127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S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3DAAED2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175,000</w:t>
            </w:r>
          </w:p>
        </w:tc>
      </w:tr>
      <w:tr w:rsidR="00EE454E" w:rsidRPr="00831109" w14:paraId="79413AEC" w14:textId="77777777" w:rsidTr="00EE454E">
        <w:trPr>
          <w:trHeight w:val="145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CADA736" w14:textId="77777777" w:rsidR="003D3E86" w:rsidRPr="00EF7F0A" w:rsidRDefault="003D3E86" w:rsidP="003D3E8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Islam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F49A95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332,000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EDB296A" w14:textId="77777777" w:rsidR="003D3E86" w:rsidRPr="00EF7F0A" w:rsidRDefault="003D3E86" w:rsidP="00E128AC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492,581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D06E79" w14:textId="77777777" w:rsidR="003D3E86" w:rsidRPr="00EF7F0A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11-10-1955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2ADCD1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000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A6614FD" w14:textId="77777777" w:rsidR="003D3E86" w:rsidRPr="00D27171" w:rsidRDefault="003D3E86" w:rsidP="00E128A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700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94030A8" w14:textId="77777777" w:rsidR="003D3E86" w:rsidRPr="00D27171" w:rsidRDefault="003D3E86" w:rsidP="00E128A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R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979BCF" w14:textId="77777777" w:rsidR="003D3E86" w:rsidRPr="00EF7F0A" w:rsidRDefault="003D3E86" w:rsidP="00E128A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175,000</w:t>
            </w:r>
          </w:p>
        </w:tc>
      </w:tr>
    </w:tbl>
    <w:p w14:paraId="567E710F" w14:textId="77777777" w:rsidR="003D3E86" w:rsidRPr="00165C48" w:rsidRDefault="003D3E86" w:rsidP="003D3E86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D27171">
        <w:rPr>
          <w:rFonts w:ascii="Times New Roman" w:hAnsi="Times New Roman"/>
          <w:b/>
          <w:bCs/>
          <w:sz w:val="22"/>
          <w:szCs w:val="22"/>
          <w:lang w:val="en-US"/>
        </w:rPr>
        <w:t xml:space="preserve">August 27,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</w:t>
      </w:r>
      <w:r w:rsidRPr="00D27171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p w14:paraId="4BC43A12" w14:textId="77777777" w:rsidR="003D3E86" w:rsidRPr="001D1BC6" w:rsidRDefault="003D3E86" w:rsidP="003D3E86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1F4946A" w14:textId="77777777" w:rsidR="003D3E86" w:rsidRPr="001D1BC6" w:rsidRDefault="003D3E86" w:rsidP="003D3E86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77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70"/>
        <w:gridCol w:w="1440"/>
        <w:gridCol w:w="1350"/>
        <w:gridCol w:w="1080"/>
        <w:gridCol w:w="810"/>
        <w:gridCol w:w="810"/>
        <w:gridCol w:w="990"/>
        <w:gridCol w:w="990"/>
        <w:gridCol w:w="877"/>
        <w:gridCol w:w="1260"/>
      </w:tblGrid>
      <w:tr w:rsidR="003D3E86" w14:paraId="7D8893CA" w14:textId="77777777" w:rsidTr="00EE454E">
        <w:trPr>
          <w:trHeight w:val="288"/>
        </w:trPr>
        <w:tc>
          <w:tcPr>
            <w:tcW w:w="1170" w:type="dxa"/>
            <w:vMerge w:val="restart"/>
            <w:shd w:val="clear" w:color="auto" w:fill="FFFFFF" w:themeFill="background1"/>
            <w:vAlign w:val="center"/>
          </w:tcPr>
          <w:p w14:paraId="5EEE721C" w14:textId="77777777" w:rsidR="003D3E86" w:rsidRPr="004740F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7C9C8093" w14:textId="77777777" w:rsidR="003D3E86" w:rsidRPr="004740F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1AFD7088" w14:textId="77777777" w:rsidR="003D3E86" w:rsidRPr="004740F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07D2BEE4" w14:textId="77777777" w:rsidR="003D3E86" w:rsidRPr="00164545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2857" w:type="dxa"/>
            <w:gridSpan w:val="3"/>
            <w:shd w:val="clear" w:color="auto" w:fill="FFFFFF" w:themeFill="background1"/>
            <w:vAlign w:val="center"/>
          </w:tcPr>
          <w:p w14:paraId="3AF1EE1F" w14:textId="77777777" w:rsidR="003D3E86" w:rsidRPr="003C7EC8" w:rsidRDefault="003D3E86" w:rsidP="00E128A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260" w:type="dxa"/>
            <w:vMerge w:val="restart"/>
            <w:shd w:val="clear" w:color="auto" w:fill="FFFFFF" w:themeFill="background1"/>
            <w:vAlign w:val="center"/>
          </w:tcPr>
          <w:p w14:paraId="6E48E510" w14:textId="77777777" w:rsidR="003D3E86" w:rsidRPr="002E16CC" w:rsidRDefault="003D3E86" w:rsidP="00E128A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3D3E86" w14:paraId="44D6A97C" w14:textId="77777777" w:rsidTr="00EE454E">
        <w:trPr>
          <w:trHeight w:val="288"/>
        </w:trPr>
        <w:tc>
          <w:tcPr>
            <w:tcW w:w="1170" w:type="dxa"/>
            <w:vMerge/>
            <w:shd w:val="clear" w:color="auto" w:fill="FFFFFF" w:themeFill="background1"/>
            <w:vAlign w:val="center"/>
          </w:tcPr>
          <w:p w14:paraId="7B9AABAF" w14:textId="77777777" w:rsidR="003D3E86" w:rsidRPr="004740F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77B949CA" w14:textId="77777777" w:rsidR="003D3E86" w:rsidRPr="004740F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1A50B5E8" w14:textId="77777777" w:rsidR="003D3E86" w:rsidRPr="004740F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55F51EF" w14:textId="77777777" w:rsidR="003D3E86" w:rsidRPr="004740F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4D710B2" w14:textId="77777777" w:rsidR="003D3E86" w:rsidRPr="004740F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9A85275" w14:textId="77777777" w:rsidR="003D3E86" w:rsidRPr="002E16CC" w:rsidRDefault="003D3E86" w:rsidP="00E128A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9702B85" w14:textId="77777777" w:rsidR="003D3E86" w:rsidRPr="007B5B7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F425F10" w14:textId="77777777" w:rsidR="003D3E86" w:rsidRPr="004740F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14:paraId="4045C92C" w14:textId="77777777" w:rsidR="003D3E86" w:rsidRPr="002E16CC" w:rsidRDefault="003D3E86" w:rsidP="00E128A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260" w:type="dxa"/>
            <w:vMerge/>
            <w:shd w:val="clear" w:color="auto" w:fill="FFFFFF" w:themeFill="background1"/>
            <w:vAlign w:val="center"/>
          </w:tcPr>
          <w:p w14:paraId="50436716" w14:textId="77777777" w:rsidR="003D3E86" w:rsidRPr="002E16CC" w:rsidRDefault="003D3E86" w:rsidP="00E128A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3D3E86" w14:paraId="11C3CE1E" w14:textId="77777777" w:rsidTr="00EE454E">
        <w:trPr>
          <w:trHeight w:val="125"/>
        </w:trPr>
        <w:tc>
          <w:tcPr>
            <w:tcW w:w="1170" w:type="dxa"/>
            <w:shd w:val="clear" w:color="auto" w:fill="FFFFFF" w:themeFill="background1"/>
            <w:vAlign w:val="center"/>
          </w:tcPr>
          <w:p w14:paraId="7A30C280" w14:textId="77777777" w:rsidR="003D3E86" w:rsidRPr="00887C4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887C40"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3BA29B24" w14:textId="77777777" w:rsidR="003D3E86" w:rsidRPr="00887C4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Cs/>
              </w:rPr>
            </w:pPr>
            <w:r w:rsidRPr="00887C4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8268A9E" w14:textId="77777777" w:rsidR="003D3E86" w:rsidRPr="00887C4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887C4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9A0C7BC" w14:textId="77777777" w:rsidR="003D3E86" w:rsidRPr="00887C4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87C4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81B4633" w14:textId="77777777" w:rsidR="003D3E86" w:rsidRPr="00887C4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887C40"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960D044" w14:textId="77777777" w:rsidR="003D3E86" w:rsidRPr="00887C4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color w:val="007434"/>
                <w:sz w:val="18"/>
              </w:rPr>
            </w:pPr>
            <w:r w:rsidRPr="00887C40">
              <w:rPr>
                <w:rFonts w:ascii="Times New Roman" w:hAnsi="Times New Roman"/>
                <w:color w:val="007434"/>
                <w:sz w:val="18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222B451" w14:textId="77777777" w:rsidR="003D3E86" w:rsidRPr="00887C40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887C4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86C6BAE" w14:textId="77777777" w:rsidR="003D3E86" w:rsidRPr="00887C40" w:rsidRDefault="003D3E86" w:rsidP="00E128AC">
            <w:pPr>
              <w:jc w:val="center"/>
              <w:rPr>
                <w:bCs/>
                <w:sz w:val="18"/>
              </w:rPr>
            </w:pPr>
            <w:r w:rsidRPr="00887C40">
              <w:rPr>
                <w:bCs/>
                <w:sz w:val="18"/>
              </w:rPr>
              <w:t>8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14:paraId="026BCD67" w14:textId="77777777" w:rsidR="003D3E86" w:rsidRPr="00887C40" w:rsidRDefault="003D3E86" w:rsidP="00E128AC">
            <w:pPr>
              <w:jc w:val="center"/>
              <w:rPr>
                <w:bCs/>
                <w:i/>
                <w:color w:val="007434"/>
                <w:sz w:val="18"/>
              </w:rPr>
            </w:pPr>
            <w:r w:rsidRPr="00887C40">
              <w:rPr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7CB39E10" w14:textId="77777777" w:rsidR="003D3E86" w:rsidRPr="00887C40" w:rsidRDefault="003D3E86" w:rsidP="00E128AC">
            <w:pPr>
              <w:jc w:val="center"/>
              <w:rPr>
                <w:bCs/>
                <w:color w:val="007434"/>
                <w:sz w:val="18"/>
                <w:szCs w:val="18"/>
              </w:rPr>
            </w:pPr>
            <w:r w:rsidRPr="00887C40">
              <w:rPr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3D3E86" w14:paraId="422940AE" w14:textId="77777777" w:rsidTr="00EE454E">
        <w:trPr>
          <w:trHeight w:val="288"/>
        </w:trPr>
        <w:tc>
          <w:tcPr>
            <w:tcW w:w="1170" w:type="dxa"/>
            <w:shd w:val="clear" w:color="auto" w:fill="FFFFFF" w:themeFill="background1"/>
            <w:vAlign w:val="center"/>
          </w:tcPr>
          <w:p w14:paraId="1FC71A82" w14:textId="77777777" w:rsidR="003D3E86" w:rsidRPr="000D2BE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3450BD40" w14:textId="77777777" w:rsidR="003D3E86" w:rsidRPr="000D2BE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87919CB" w14:textId="77777777" w:rsidR="003D3E86" w:rsidRPr="000D2BE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8DF368B" w14:textId="77777777" w:rsidR="003D3E86" w:rsidRPr="0035642B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5642B">
              <w:rPr>
                <w:rFonts w:ascii="Times New Roman" w:hAnsi="Times New Roman"/>
                <w:sz w:val="18"/>
              </w:rPr>
              <w:t>1549.70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63C5C5F" w14:textId="77777777" w:rsidR="003D3E86" w:rsidRPr="000E7F36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E7F36">
              <w:rPr>
                <w:rFonts w:ascii="Times New Roman" w:hAnsi="Times New Roman"/>
                <w:sz w:val="18"/>
              </w:rPr>
              <w:t>1550.00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74B0754F" w14:textId="77777777" w:rsidR="003D3E86" w:rsidRPr="004633A7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1550.02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0915EDF" w14:textId="77777777" w:rsidR="003D3E86" w:rsidRPr="000D2BE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3F15E90" w14:textId="77777777" w:rsidR="003D3E86" w:rsidRPr="00143EC9" w:rsidRDefault="003D3E86" w:rsidP="00E128AC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43EC9">
              <w:rPr>
                <w:sz w:val="20"/>
                <w:lang w:val="en-GB"/>
              </w:rPr>
              <w:t>5.766</w:t>
            </w:r>
          </w:p>
        </w:tc>
        <w:tc>
          <w:tcPr>
            <w:tcW w:w="877" w:type="dxa"/>
            <w:shd w:val="clear" w:color="auto" w:fill="DDD9C3" w:themeFill="background2" w:themeFillShade="E6"/>
            <w:vAlign w:val="center"/>
          </w:tcPr>
          <w:p w14:paraId="6DC59413" w14:textId="77777777" w:rsidR="003D3E86" w:rsidRPr="00226445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5.728</w:t>
            </w:r>
          </w:p>
        </w:tc>
        <w:tc>
          <w:tcPr>
            <w:tcW w:w="1260" w:type="dxa"/>
            <w:shd w:val="clear" w:color="auto" w:fill="DDD9C3" w:themeFill="background2" w:themeFillShade="E6"/>
            <w:vAlign w:val="center"/>
          </w:tcPr>
          <w:p w14:paraId="4FCE8DF8" w14:textId="77777777" w:rsidR="003D3E86" w:rsidRPr="00226445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D3E86" w14:paraId="469BD0C2" w14:textId="77777777" w:rsidTr="00EE454E">
        <w:trPr>
          <w:trHeight w:val="288"/>
        </w:trPr>
        <w:tc>
          <w:tcPr>
            <w:tcW w:w="1170" w:type="dxa"/>
            <w:shd w:val="clear" w:color="auto" w:fill="FFFFFF" w:themeFill="background1"/>
            <w:vAlign w:val="center"/>
          </w:tcPr>
          <w:p w14:paraId="43A32808" w14:textId="77777777" w:rsidR="003D3E86" w:rsidRPr="000D2BED" w:rsidRDefault="003D3E86" w:rsidP="00E128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543860F" w14:textId="77777777" w:rsidR="003D3E86" w:rsidRPr="000D2BE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A7ACE67" w14:textId="77777777" w:rsidR="003D3E86" w:rsidRPr="000D2BED" w:rsidRDefault="003D3E86" w:rsidP="00E128AC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44D4746" w14:textId="77777777" w:rsidR="003D3E86" w:rsidRPr="0035642B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5642B">
              <w:rPr>
                <w:rFonts w:ascii="Times New Roman" w:hAnsi="Times New Roman"/>
                <w:bCs/>
                <w:sz w:val="18"/>
                <w:szCs w:val="18"/>
              </w:rPr>
              <w:t>648.80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3B3F397" w14:textId="77777777" w:rsidR="003D3E86" w:rsidRPr="000E7F36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0E7F36">
              <w:rPr>
                <w:rFonts w:ascii="Times New Roman" w:hAnsi="Times New Roman"/>
                <w:bCs/>
                <w:sz w:val="18"/>
                <w:szCs w:val="18"/>
              </w:rPr>
              <w:t>647.90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994B34F" w14:textId="77777777" w:rsidR="003D3E86" w:rsidRPr="004633A7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647.00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8AFB42A" w14:textId="77777777" w:rsidR="003D3E86" w:rsidRPr="000D2BE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79FA0A0" w14:textId="77777777" w:rsidR="003D3E86" w:rsidRPr="00143EC9" w:rsidRDefault="003D3E86" w:rsidP="00E128AC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43EC9">
              <w:rPr>
                <w:sz w:val="20"/>
                <w:lang w:val="en-GB"/>
              </w:rPr>
              <w:t>0.253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14:paraId="01E1ED26" w14:textId="77777777" w:rsidR="003D3E86" w:rsidRPr="00226445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0.253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5353882C" w14:textId="77777777" w:rsidR="003D3E86" w:rsidRPr="00226445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81.35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3D3E86" w14:paraId="2C1ED558" w14:textId="77777777" w:rsidTr="00EE454E">
        <w:trPr>
          <w:trHeight w:val="288"/>
        </w:trPr>
        <w:tc>
          <w:tcPr>
            <w:tcW w:w="1170" w:type="dxa"/>
            <w:shd w:val="clear" w:color="auto" w:fill="FFFFFF" w:themeFill="background1"/>
            <w:vAlign w:val="center"/>
          </w:tcPr>
          <w:p w14:paraId="62A48BF9" w14:textId="77777777" w:rsidR="003D3E86" w:rsidRPr="000D2BED" w:rsidRDefault="003D3E86" w:rsidP="00E128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5D9AC611" w14:textId="77777777" w:rsidR="003D3E86" w:rsidRPr="000D2BE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5AD689F" w14:textId="77777777" w:rsidR="003D3E86" w:rsidRPr="000D2BED" w:rsidRDefault="003D3E86" w:rsidP="00E128AC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8936B90" w14:textId="77777777" w:rsidR="003D3E86" w:rsidRPr="0035642B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5642B">
              <w:rPr>
                <w:rFonts w:ascii="Times New Roman" w:hAnsi="Times New Roman"/>
                <w:bCs/>
                <w:sz w:val="18"/>
                <w:szCs w:val="18"/>
              </w:rPr>
              <w:t>1241.80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A9237F3" w14:textId="77777777" w:rsidR="003D3E86" w:rsidRPr="000E7F36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7F36">
              <w:rPr>
                <w:rFonts w:ascii="Times New Roman" w:hAnsi="Times New Roman"/>
                <w:bCs/>
                <w:sz w:val="18"/>
                <w:szCs w:val="18"/>
              </w:rPr>
              <w:t>1217.00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26792771" w14:textId="77777777" w:rsidR="003D3E86" w:rsidRPr="004633A7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1221.90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0EADC71" w14:textId="77777777" w:rsidR="003D3E86" w:rsidRPr="000D2BE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D178BFB" w14:textId="77777777" w:rsidR="003D3E86" w:rsidRPr="00143EC9" w:rsidRDefault="003D3E86" w:rsidP="00E128AC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43EC9">
              <w:rPr>
                <w:sz w:val="20"/>
                <w:lang w:val="en-GB"/>
              </w:rPr>
              <w:t>5.392</w:t>
            </w:r>
          </w:p>
        </w:tc>
        <w:tc>
          <w:tcPr>
            <w:tcW w:w="877" w:type="dxa"/>
            <w:shd w:val="clear" w:color="auto" w:fill="DDD9C3" w:themeFill="background2" w:themeFillShade="E6"/>
            <w:vAlign w:val="center"/>
          </w:tcPr>
          <w:p w14:paraId="2B61E71D" w14:textId="77777777" w:rsidR="003D3E86" w:rsidRPr="00226445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5.742</w:t>
            </w:r>
          </w:p>
        </w:tc>
        <w:tc>
          <w:tcPr>
            <w:tcW w:w="1260" w:type="dxa"/>
            <w:shd w:val="clear" w:color="auto" w:fill="DDD9C3" w:themeFill="background2" w:themeFillShade="E6"/>
            <w:vAlign w:val="center"/>
          </w:tcPr>
          <w:p w14:paraId="65EC0F96" w14:textId="77777777" w:rsidR="003D3E86" w:rsidRPr="00226445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78.91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D3E86" w14:paraId="3020AC3F" w14:textId="77777777" w:rsidTr="00EE454E">
        <w:trPr>
          <w:trHeight w:val="288"/>
        </w:trPr>
        <w:tc>
          <w:tcPr>
            <w:tcW w:w="6660" w:type="dxa"/>
            <w:gridSpan w:val="6"/>
            <w:shd w:val="clear" w:color="auto" w:fill="FFFFFF" w:themeFill="background1"/>
            <w:vAlign w:val="center"/>
          </w:tcPr>
          <w:p w14:paraId="35EB615E" w14:textId="77777777" w:rsidR="003D3E86" w:rsidRPr="000D2BED" w:rsidRDefault="003D3E86" w:rsidP="00E128AC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203292B" w14:textId="77777777" w:rsidR="003D3E86" w:rsidRPr="000D2BED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E4F1E2D" w14:textId="77777777" w:rsidR="003D3E86" w:rsidRPr="002D2DBF" w:rsidRDefault="003D3E86" w:rsidP="00E128A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11.411</w:t>
            </w:r>
          </w:p>
        </w:tc>
        <w:tc>
          <w:tcPr>
            <w:tcW w:w="877" w:type="dxa"/>
            <w:shd w:val="clear" w:color="auto" w:fill="DDD9C3" w:themeFill="background2" w:themeFillShade="E6"/>
            <w:vAlign w:val="center"/>
          </w:tcPr>
          <w:p w14:paraId="6C459018" w14:textId="77777777" w:rsidR="003D3E86" w:rsidRPr="00226445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11.714</w:t>
            </w:r>
          </w:p>
        </w:tc>
        <w:tc>
          <w:tcPr>
            <w:tcW w:w="1260" w:type="dxa"/>
            <w:shd w:val="clear" w:color="auto" w:fill="DDD9C3" w:themeFill="background2" w:themeFillShade="E6"/>
            <w:vAlign w:val="center"/>
          </w:tcPr>
          <w:p w14:paraId="43B5CA5A" w14:textId="77777777" w:rsidR="003D3E86" w:rsidRPr="00226445" w:rsidRDefault="003D3E86" w:rsidP="00E128A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88.04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3D3E86" w:rsidRPr="00027161" w14:paraId="7DDDBF5E" w14:textId="77777777" w:rsidTr="00E128AC">
        <w:tc>
          <w:tcPr>
            <w:tcW w:w="10890" w:type="dxa"/>
            <w:gridSpan w:val="2"/>
          </w:tcPr>
          <w:p w14:paraId="707CC6A6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D3E86" w:rsidRPr="00027161" w14:paraId="360FD4F1" w14:textId="77777777" w:rsidTr="00E128AC">
        <w:tc>
          <w:tcPr>
            <w:tcW w:w="2790" w:type="dxa"/>
          </w:tcPr>
          <w:p w14:paraId="3F037D19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 xml:space="preserve">Low Flood: </w:t>
            </w:r>
          </w:p>
        </w:tc>
        <w:tc>
          <w:tcPr>
            <w:tcW w:w="8100" w:type="dxa"/>
          </w:tcPr>
          <w:p w14:paraId="03E2FCFB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River flowing within deep (winter) channel(s) but about to spill threatening only river islands/belas</w:t>
            </w:r>
          </w:p>
        </w:tc>
      </w:tr>
      <w:tr w:rsidR="003D3E86" w:rsidRPr="00027161" w14:paraId="40774E04" w14:textId="77777777" w:rsidTr="00E128AC">
        <w:tc>
          <w:tcPr>
            <w:tcW w:w="2790" w:type="dxa"/>
          </w:tcPr>
          <w:p w14:paraId="1868FE64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 xml:space="preserve">Medium Flood: </w:t>
            </w:r>
          </w:p>
        </w:tc>
        <w:tc>
          <w:tcPr>
            <w:tcW w:w="8100" w:type="dxa"/>
          </w:tcPr>
          <w:p w14:paraId="0EF3F7D5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River partly inundating river islands/belas</w:t>
            </w:r>
          </w:p>
        </w:tc>
      </w:tr>
      <w:tr w:rsidR="003D3E86" w:rsidRPr="00027161" w14:paraId="211C94D8" w14:textId="77777777" w:rsidTr="00E128AC">
        <w:tc>
          <w:tcPr>
            <w:tcW w:w="2790" w:type="dxa"/>
          </w:tcPr>
          <w:p w14:paraId="3BF8CCAA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 xml:space="preserve">High Flood: </w:t>
            </w:r>
          </w:p>
        </w:tc>
        <w:tc>
          <w:tcPr>
            <w:tcW w:w="8100" w:type="dxa"/>
          </w:tcPr>
          <w:p w14:paraId="52D06E19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River almost fully submerging islands/belas and flowing upto high banks/bunds but without encroachment on the freeboard</w:t>
            </w:r>
          </w:p>
        </w:tc>
      </w:tr>
      <w:tr w:rsidR="003D3E86" w:rsidRPr="00027161" w14:paraId="3093AD89" w14:textId="77777777" w:rsidTr="00E128AC">
        <w:tc>
          <w:tcPr>
            <w:tcW w:w="10890" w:type="dxa"/>
            <w:gridSpan w:val="2"/>
          </w:tcPr>
          <w:p w14:paraId="6086DB30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b/>
                <w:sz w:val="15"/>
                <w:szCs w:val="15"/>
              </w:rPr>
              <w:t>NOTE-2:   "Danger"</w:t>
            </w:r>
            <w:r w:rsidRPr="00027161">
              <w:rPr>
                <w:rFonts w:ascii="Times New Roman" w:hAnsi="Times New Roman"/>
                <w:sz w:val="15"/>
                <w:szCs w:val="15"/>
              </w:rPr>
              <w:t xml:space="preserve"> Categories</w:t>
            </w:r>
          </w:p>
        </w:tc>
      </w:tr>
      <w:tr w:rsidR="003D3E86" w:rsidRPr="00027161" w14:paraId="65B83B19" w14:textId="77777777" w:rsidTr="00E128AC">
        <w:tc>
          <w:tcPr>
            <w:tcW w:w="2790" w:type="dxa"/>
          </w:tcPr>
          <w:p w14:paraId="2C75263B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Very High Flood (VHF):</w:t>
            </w:r>
          </w:p>
        </w:tc>
        <w:tc>
          <w:tcPr>
            <w:tcW w:w="8100" w:type="dxa"/>
          </w:tcPr>
          <w:p w14:paraId="25486786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River flowing between high banks/bunds with encroachment on the freeboard</w:t>
            </w:r>
          </w:p>
        </w:tc>
      </w:tr>
      <w:tr w:rsidR="003D3E86" w:rsidRPr="00027161" w14:paraId="224EB0E0" w14:textId="77777777" w:rsidTr="00E128AC">
        <w:tc>
          <w:tcPr>
            <w:tcW w:w="2790" w:type="dxa"/>
          </w:tcPr>
          <w:p w14:paraId="67C0097E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Exceptionally High Flood (EHF):</w:t>
            </w:r>
          </w:p>
        </w:tc>
        <w:tc>
          <w:tcPr>
            <w:tcW w:w="8100" w:type="dxa"/>
          </w:tcPr>
          <w:p w14:paraId="4D3917B1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Imminent danger of overtopping/breaching, or the high bank areas have become inundated</w:t>
            </w:r>
          </w:p>
        </w:tc>
      </w:tr>
      <w:tr w:rsidR="003D3E86" w:rsidRPr="00027161" w14:paraId="35FC651F" w14:textId="77777777" w:rsidTr="00E128AC">
        <w:tc>
          <w:tcPr>
            <w:tcW w:w="10890" w:type="dxa"/>
            <w:gridSpan w:val="2"/>
          </w:tcPr>
          <w:p w14:paraId="3FE45778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b/>
                <w:sz w:val="15"/>
                <w:szCs w:val="15"/>
              </w:rPr>
              <w:t>NOTE-3</w:t>
            </w:r>
            <w:r w:rsidRPr="00027161">
              <w:rPr>
                <w:rFonts w:ascii="Times New Roman" w:hAnsi="Times New Roman"/>
                <w:sz w:val="15"/>
                <w:szCs w:val="15"/>
              </w:rPr>
              <w:t xml:space="preserve">: * </w:t>
            </w:r>
            <w:r w:rsidRPr="00027161">
              <w:rPr>
                <w:rFonts w:ascii="Times New Roman" w:hAnsi="Times New Roman"/>
                <w:b/>
                <w:sz w:val="15"/>
                <w:szCs w:val="15"/>
              </w:rPr>
              <w:t>Flood Classification</w:t>
            </w:r>
            <w:r w:rsidRPr="00027161">
              <w:rPr>
                <w:rFonts w:ascii="Times New Roman" w:hAnsi="Times New Roman"/>
                <w:sz w:val="15"/>
                <w:szCs w:val="15"/>
              </w:rPr>
              <w:t>: (applied on downstream discharge/Outflow)</w:t>
            </w:r>
          </w:p>
        </w:tc>
      </w:tr>
      <w:tr w:rsidR="003D3E86" w:rsidRPr="00027161" w14:paraId="1A53518A" w14:textId="77777777" w:rsidTr="00E128AC">
        <w:tc>
          <w:tcPr>
            <w:tcW w:w="10890" w:type="dxa"/>
            <w:gridSpan w:val="2"/>
          </w:tcPr>
          <w:p w14:paraId="2EC01787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3D3E86" w:rsidRPr="00027161" w14:paraId="0929B99B" w14:textId="77777777" w:rsidTr="00E128AC">
        <w:tc>
          <w:tcPr>
            <w:tcW w:w="10890" w:type="dxa"/>
            <w:gridSpan w:val="2"/>
          </w:tcPr>
          <w:p w14:paraId="096BD727" w14:textId="77777777" w:rsidR="003D3E86" w:rsidRPr="00027161" w:rsidRDefault="003D3E86" w:rsidP="00E128A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 xml:space="preserve">* Flood Classification for today is </w:t>
            </w:r>
            <w:proofErr w:type="spellStart"/>
            <w:r w:rsidRPr="00027161">
              <w:rPr>
                <w:rFonts w:ascii="Times New Roman" w:hAnsi="Times New Roman"/>
                <w:sz w:val="15"/>
                <w:szCs w:val="15"/>
              </w:rPr>
              <w:t>w.r.t</w:t>
            </w:r>
            <w:proofErr w:type="spellEnd"/>
            <w:r w:rsidRPr="00027161"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r>
              <w:rPr>
                <w:rFonts w:ascii="Times New Roman" w:hAnsi="Times New Roman"/>
                <w:sz w:val="15"/>
                <w:szCs w:val="15"/>
              </w:rPr>
              <w:t>to</w:t>
            </w:r>
            <w:r w:rsidRPr="00027161">
              <w:rPr>
                <w:rFonts w:ascii="Times New Roman" w:hAnsi="Times New Roman"/>
                <w:sz w:val="15"/>
                <w:szCs w:val="15"/>
              </w:rPr>
              <w:t>day’s Flood Classification at 0800 hours</w:t>
            </w:r>
          </w:p>
        </w:tc>
      </w:tr>
    </w:tbl>
    <w:p w14:paraId="20C218E5" w14:textId="77777777" w:rsidR="003D3E86" w:rsidRPr="006F39E6" w:rsidRDefault="003D3E86" w:rsidP="003D3E86">
      <w:pPr>
        <w:pStyle w:val="PlainText"/>
        <w:ind w:right="-162"/>
        <w:rPr>
          <w:sz w:val="16"/>
          <w:szCs w:val="18"/>
        </w:rPr>
      </w:pPr>
    </w:p>
    <w:p w14:paraId="59CF32CD" w14:textId="586E5085" w:rsidR="00C2794D" w:rsidRPr="00E4124B" w:rsidRDefault="00C2794D" w:rsidP="00C2794D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2"/>
          <w:u w:val="single"/>
        </w:rPr>
      </w:pPr>
      <w:r w:rsidRPr="00E4124B">
        <w:rPr>
          <w:rFonts w:ascii="Times New Roman" w:hAnsi="Times New Roman"/>
          <w:b/>
          <w:sz w:val="22"/>
          <w:szCs w:val="22"/>
          <w:u w:val="single"/>
        </w:rPr>
        <w:lastRenderedPageBreak/>
        <w:t>ANNEXURE-II</w:t>
      </w:r>
    </w:p>
    <w:p w14:paraId="7CDCC4A0" w14:textId="77777777" w:rsidR="00C2794D" w:rsidRPr="00E4124B" w:rsidRDefault="00C2794D" w:rsidP="00C2794D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Government of Pakistan</w:t>
      </w:r>
    </w:p>
    <w:p w14:paraId="3C7037D8" w14:textId="77777777" w:rsidR="00C2794D" w:rsidRPr="00E4124B" w:rsidRDefault="00C2794D" w:rsidP="00C2794D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E4124B">
        <w:rPr>
          <w:b/>
          <w:bCs/>
          <w:sz w:val="22"/>
          <w:szCs w:val="22"/>
        </w:rPr>
        <w:t>Ministry of Water Resources</w:t>
      </w:r>
    </w:p>
    <w:p w14:paraId="381B2DEA" w14:textId="5CA01C85" w:rsidR="00C2794D" w:rsidRPr="00E4124B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Office of Chief Engineering Adviser</w:t>
      </w:r>
      <w:r w:rsidR="009B4DBC">
        <w:rPr>
          <w:b/>
          <w:bCs/>
          <w:sz w:val="22"/>
          <w:szCs w:val="22"/>
        </w:rPr>
        <w:t xml:space="preserve"> &amp;</w:t>
      </w:r>
    </w:p>
    <w:p w14:paraId="05BD38B0" w14:textId="77777777" w:rsidR="00C2794D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Chairman, Federal Flood Commission</w:t>
      </w:r>
    </w:p>
    <w:p w14:paraId="2FF22662" w14:textId="77777777" w:rsidR="00205642" w:rsidRPr="00E4124B" w:rsidRDefault="00205642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5C2C2C4A" w14:textId="09ECCF87" w:rsidR="00C2794D" w:rsidRDefault="00BB013F" w:rsidP="00C2794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>
        <w:rPr>
          <w:b/>
          <w:bCs/>
          <w:color w:val="0000CC"/>
          <w:sz w:val="22"/>
          <w:szCs w:val="22"/>
          <w:u w:val="single"/>
        </w:rPr>
        <w:t>WEDNESDAY, AUGUST 27</w:t>
      </w:r>
      <w:r w:rsidR="00C2794D" w:rsidRPr="00E4124B">
        <w:rPr>
          <w:b/>
          <w:bCs/>
          <w:color w:val="0000CC"/>
          <w:sz w:val="22"/>
          <w:szCs w:val="22"/>
          <w:u w:val="single"/>
        </w:rPr>
        <w:t>, 2025</w:t>
      </w:r>
    </w:p>
    <w:p w14:paraId="77B74EE5" w14:textId="77777777" w:rsidR="00205642" w:rsidRPr="00E4124B" w:rsidRDefault="00205642" w:rsidP="00C2794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</w:p>
    <w:p w14:paraId="3F71658B" w14:textId="77777777" w:rsidR="00C2794D" w:rsidRPr="00E4124B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Significant Rainfall Events during the Past 24 Hours</w:t>
      </w:r>
    </w:p>
    <w:p w14:paraId="5A27A7E0" w14:textId="77777777" w:rsidR="00C2794D" w:rsidRPr="0009534A" w:rsidRDefault="00C2794D" w:rsidP="00C2794D">
      <w:pPr>
        <w:widowControl w:val="0"/>
        <w:autoSpaceDE w:val="0"/>
        <w:autoSpaceDN w:val="0"/>
        <w:adjustRightInd w:val="0"/>
        <w:rPr>
          <w:b/>
          <w:bCs/>
          <w:sz w:val="10"/>
          <w:szCs w:val="22"/>
        </w:rPr>
      </w:pPr>
    </w:p>
    <w:tbl>
      <w:tblPr>
        <w:tblW w:w="8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923"/>
        <w:gridCol w:w="4738"/>
      </w:tblGrid>
      <w:tr w:rsidR="009F345D" w:rsidRPr="006423A3" w14:paraId="7149686C" w14:textId="77777777" w:rsidTr="00AD3812">
        <w:trPr>
          <w:trHeight w:val="503"/>
          <w:tblHeader/>
          <w:jc w:val="center"/>
        </w:trPr>
        <w:tc>
          <w:tcPr>
            <w:tcW w:w="852" w:type="dxa"/>
            <w:shd w:val="clear" w:color="auto" w:fill="EAF1DD"/>
            <w:vAlign w:val="center"/>
          </w:tcPr>
          <w:p w14:paraId="3E602FFD" w14:textId="77777777" w:rsidR="00C2794D" w:rsidRPr="006423A3" w:rsidRDefault="00C2794D" w:rsidP="00AE4D6C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6423A3">
              <w:rPr>
                <w:b/>
                <w:szCs w:val="24"/>
              </w:rPr>
              <w:t>Sr. No.</w:t>
            </w:r>
          </w:p>
        </w:tc>
        <w:tc>
          <w:tcPr>
            <w:tcW w:w="2923" w:type="dxa"/>
            <w:shd w:val="clear" w:color="auto" w:fill="EAF1DD"/>
            <w:vAlign w:val="center"/>
          </w:tcPr>
          <w:p w14:paraId="0B1DE12B" w14:textId="77777777" w:rsidR="00C2794D" w:rsidRPr="006423A3" w:rsidRDefault="00C2794D" w:rsidP="00AE4D6C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6423A3">
              <w:rPr>
                <w:b/>
                <w:szCs w:val="24"/>
              </w:rPr>
              <w:t>City/Observatory</w:t>
            </w:r>
          </w:p>
        </w:tc>
        <w:tc>
          <w:tcPr>
            <w:tcW w:w="4737" w:type="dxa"/>
            <w:shd w:val="clear" w:color="auto" w:fill="EAF1DD"/>
            <w:vAlign w:val="center"/>
          </w:tcPr>
          <w:p w14:paraId="1453E373" w14:textId="77777777" w:rsidR="00C2794D" w:rsidRPr="006423A3" w:rsidRDefault="00C2794D" w:rsidP="00AE4D6C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6423A3">
              <w:rPr>
                <w:b/>
                <w:szCs w:val="24"/>
              </w:rPr>
              <w:t>Rainfall (mm)</w:t>
            </w:r>
          </w:p>
        </w:tc>
      </w:tr>
      <w:tr w:rsidR="009F345D" w:rsidRPr="006423A3" w14:paraId="17B9F8A0" w14:textId="77777777" w:rsidTr="00AD3812">
        <w:trPr>
          <w:trHeight w:val="503"/>
          <w:jc w:val="center"/>
        </w:trPr>
        <w:tc>
          <w:tcPr>
            <w:tcW w:w="852" w:type="dxa"/>
            <w:shd w:val="clear" w:color="auto" w:fill="D6E3BC" w:themeFill="accent3" w:themeFillTint="66"/>
            <w:vAlign w:val="center"/>
          </w:tcPr>
          <w:p w14:paraId="2837F989" w14:textId="77777777" w:rsidR="00C2794D" w:rsidRPr="006423A3" w:rsidRDefault="00C2794D" w:rsidP="00AE4D6C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6423A3">
              <w:rPr>
                <w:b/>
                <w:szCs w:val="24"/>
              </w:rPr>
              <w:t>A</w:t>
            </w:r>
          </w:p>
        </w:tc>
        <w:tc>
          <w:tcPr>
            <w:tcW w:w="7660" w:type="dxa"/>
            <w:gridSpan w:val="2"/>
            <w:shd w:val="clear" w:color="auto" w:fill="D6E3BC" w:themeFill="accent3" w:themeFillTint="66"/>
            <w:vAlign w:val="center"/>
          </w:tcPr>
          <w:p w14:paraId="066CD1D1" w14:textId="77777777" w:rsidR="00C2794D" w:rsidRPr="006423A3" w:rsidRDefault="00C2794D" w:rsidP="00AE4D6C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6423A3">
              <w:rPr>
                <w:b/>
                <w:szCs w:val="24"/>
              </w:rPr>
              <w:t>Punjab</w:t>
            </w:r>
            <w:r w:rsidRPr="006423A3">
              <w:rPr>
                <w:szCs w:val="24"/>
              </w:rPr>
              <w:t xml:space="preserve"> </w:t>
            </w:r>
          </w:p>
        </w:tc>
      </w:tr>
      <w:tr w:rsidR="009F345D" w:rsidRPr="006423A3" w14:paraId="2C05D868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73FCE2C2" w14:textId="77777777" w:rsidR="009C0300" w:rsidRPr="006423A3" w:rsidRDefault="009C0300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47942A81" w14:textId="3ECF6203" w:rsidR="009C0300" w:rsidRPr="006423A3" w:rsidRDefault="00AD3812" w:rsidP="00AD3812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Cs w:val="24"/>
              </w:rPr>
            </w:pPr>
            <w:r w:rsidRPr="0054733B">
              <w:rPr>
                <w:sz w:val="22"/>
                <w:szCs w:val="22"/>
              </w:rPr>
              <w:t xml:space="preserve">Sialkot </w:t>
            </w:r>
          </w:p>
        </w:tc>
        <w:tc>
          <w:tcPr>
            <w:tcW w:w="4737" w:type="dxa"/>
            <w:shd w:val="clear" w:color="auto" w:fill="auto"/>
          </w:tcPr>
          <w:p w14:paraId="1A2F84C9" w14:textId="2226D2DA" w:rsidR="002C0EAB" w:rsidRPr="006423A3" w:rsidRDefault="00AD3812" w:rsidP="002C0EAB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4733B">
              <w:rPr>
                <w:sz w:val="22"/>
                <w:szCs w:val="22"/>
              </w:rPr>
              <w:t>(Cantt</w:t>
            </w:r>
            <w:r>
              <w:rPr>
                <w:sz w:val="22"/>
                <w:szCs w:val="22"/>
              </w:rPr>
              <w:t>. =</w:t>
            </w:r>
            <w:r w:rsidRPr="0054733B">
              <w:rPr>
                <w:sz w:val="22"/>
                <w:szCs w:val="22"/>
              </w:rPr>
              <w:t xml:space="preserve"> 363</w:t>
            </w:r>
            <w:r>
              <w:rPr>
                <w:sz w:val="22"/>
                <w:szCs w:val="22"/>
              </w:rPr>
              <w:t xml:space="preserve"> mm</w:t>
            </w:r>
            <w:r w:rsidRPr="0054733B">
              <w:rPr>
                <w:sz w:val="22"/>
                <w:szCs w:val="22"/>
              </w:rPr>
              <w:t xml:space="preserve"> &amp; Airport=198</w:t>
            </w:r>
            <w:r>
              <w:rPr>
                <w:sz w:val="22"/>
                <w:szCs w:val="22"/>
              </w:rPr>
              <w:t xml:space="preserve"> mm</w:t>
            </w:r>
            <w:r w:rsidR="006C4D3C">
              <w:rPr>
                <w:sz w:val="22"/>
                <w:szCs w:val="22"/>
              </w:rPr>
              <w:t>)</w:t>
            </w:r>
            <w:r w:rsidRPr="0054733B">
              <w:rPr>
                <w:sz w:val="22"/>
                <w:szCs w:val="22"/>
              </w:rPr>
              <w:t xml:space="preserve">  </w:t>
            </w:r>
          </w:p>
        </w:tc>
      </w:tr>
      <w:tr w:rsidR="009F345D" w:rsidRPr="006423A3" w14:paraId="4FBD5125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79F42EAA" w14:textId="77777777" w:rsidR="009600AE" w:rsidRPr="006423A3" w:rsidRDefault="009600A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27AF3129" w14:textId="4441607C" w:rsidR="009600AE" w:rsidRPr="00AD3812" w:rsidRDefault="00AD3812" w:rsidP="00AD3812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r w:rsidRPr="0054733B">
              <w:rPr>
                <w:sz w:val="22"/>
                <w:szCs w:val="22"/>
              </w:rPr>
              <w:t xml:space="preserve">Gujrat </w:t>
            </w:r>
          </w:p>
        </w:tc>
        <w:tc>
          <w:tcPr>
            <w:tcW w:w="4737" w:type="dxa"/>
            <w:shd w:val="clear" w:color="auto" w:fill="auto"/>
          </w:tcPr>
          <w:p w14:paraId="06FDC00C" w14:textId="4C7E2FA3" w:rsidR="009600AE" w:rsidRPr="006423A3" w:rsidRDefault="00AD3812" w:rsidP="009C0300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115</w:t>
            </w:r>
          </w:p>
        </w:tc>
      </w:tr>
      <w:tr w:rsidR="009F345D" w:rsidRPr="006423A3" w14:paraId="4A6D3AA3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20500102" w14:textId="77777777" w:rsidR="00601613" w:rsidRPr="006423A3" w:rsidRDefault="00601613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38435A81" w14:textId="51605613" w:rsidR="00601613" w:rsidRPr="006423A3" w:rsidRDefault="00AD3812" w:rsidP="00AD3812">
            <w:pPr>
              <w:rPr>
                <w:szCs w:val="24"/>
              </w:rPr>
            </w:pPr>
            <w:r w:rsidRPr="0054733B">
              <w:rPr>
                <w:sz w:val="22"/>
                <w:szCs w:val="22"/>
              </w:rPr>
              <w:t>Narowal</w:t>
            </w:r>
          </w:p>
        </w:tc>
        <w:tc>
          <w:tcPr>
            <w:tcW w:w="4737" w:type="dxa"/>
            <w:shd w:val="clear" w:color="auto" w:fill="auto"/>
          </w:tcPr>
          <w:p w14:paraId="0AF3EA39" w14:textId="31AD5DBB" w:rsidR="00601613" w:rsidRPr="006423A3" w:rsidRDefault="00AD3812" w:rsidP="002C0EA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102</w:t>
            </w:r>
          </w:p>
        </w:tc>
      </w:tr>
      <w:tr w:rsidR="00AD3812" w:rsidRPr="006423A3" w14:paraId="32EA7E8F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71C333E6" w14:textId="77777777" w:rsidR="00AD3812" w:rsidRPr="006423A3" w:rsidRDefault="00AD3812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68AAF2C4" w14:textId="7AF02043" w:rsidR="00AD3812" w:rsidRPr="0054733B" w:rsidRDefault="00AD3812" w:rsidP="00AD3812">
            <w:pPr>
              <w:rPr>
                <w:sz w:val="22"/>
                <w:szCs w:val="22"/>
              </w:rPr>
            </w:pPr>
            <w:r w:rsidRPr="0054733B">
              <w:rPr>
                <w:sz w:val="22"/>
                <w:szCs w:val="22"/>
              </w:rPr>
              <w:t xml:space="preserve">Mangla </w:t>
            </w:r>
          </w:p>
        </w:tc>
        <w:tc>
          <w:tcPr>
            <w:tcW w:w="4737" w:type="dxa"/>
            <w:shd w:val="clear" w:color="auto" w:fill="auto"/>
          </w:tcPr>
          <w:p w14:paraId="01303EEB" w14:textId="740EB97B" w:rsidR="00AD3812" w:rsidRPr="006423A3" w:rsidRDefault="00AD3812" w:rsidP="002C0EA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56</w:t>
            </w:r>
          </w:p>
        </w:tc>
      </w:tr>
      <w:tr w:rsidR="00AD3812" w:rsidRPr="006423A3" w14:paraId="40F2C1AA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69060ED6" w14:textId="77777777" w:rsidR="00AD3812" w:rsidRPr="006423A3" w:rsidRDefault="00AD3812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287419BF" w14:textId="451E4120" w:rsidR="00AD3812" w:rsidRPr="0054733B" w:rsidRDefault="00AD3812" w:rsidP="00AD3812">
            <w:pPr>
              <w:rPr>
                <w:sz w:val="22"/>
                <w:szCs w:val="22"/>
              </w:rPr>
            </w:pPr>
            <w:r w:rsidRPr="0054733B">
              <w:rPr>
                <w:sz w:val="22"/>
                <w:szCs w:val="22"/>
              </w:rPr>
              <w:t>Jhelum</w:t>
            </w:r>
          </w:p>
        </w:tc>
        <w:tc>
          <w:tcPr>
            <w:tcW w:w="4737" w:type="dxa"/>
            <w:shd w:val="clear" w:color="auto" w:fill="auto"/>
          </w:tcPr>
          <w:p w14:paraId="090C890F" w14:textId="4A996845" w:rsidR="00AD3812" w:rsidRPr="006423A3" w:rsidRDefault="00AD3812" w:rsidP="002C0EA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</w:tr>
      <w:tr w:rsidR="009F345D" w:rsidRPr="006423A3" w14:paraId="2EB25C26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3ECCAB89" w14:textId="77777777" w:rsidR="009C0300" w:rsidRPr="006423A3" w:rsidRDefault="009C0300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4CDD6E40" w14:textId="2F60844A" w:rsidR="009C0300" w:rsidRPr="006423A3" w:rsidRDefault="00AD3812" w:rsidP="006423A3">
            <w:pPr>
              <w:rPr>
                <w:szCs w:val="24"/>
              </w:rPr>
            </w:pPr>
            <w:r w:rsidRPr="0054733B">
              <w:rPr>
                <w:sz w:val="22"/>
                <w:szCs w:val="22"/>
              </w:rPr>
              <w:t>Gujranwala</w:t>
            </w:r>
          </w:p>
        </w:tc>
        <w:tc>
          <w:tcPr>
            <w:tcW w:w="4737" w:type="dxa"/>
            <w:shd w:val="clear" w:color="auto" w:fill="auto"/>
          </w:tcPr>
          <w:p w14:paraId="65DB7207" w14:textId="439D35B2" w:rsidR="009C0300" w:rsidRPr="006423A3" w:rsidRDefault="006C4D3C" w:rsidP="00AD381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 w:val="22"/>
                <w:szCs w:val="22"/>
              </w:rPr>
              <w:t>(</w:t>
            </w:r>
            <w:r w:rsidR="00AD3812">
              <w:rPr>
                <w:sz w:val="22"/>
                <w:szCs w:val="22"/>
              </w:rPr>
              <w:t>Peoples Colony=</w:t>
            </w:r>
            <w:r w:rsidR="00AD3812" w:rsidRPr="0054733B">
              <w:rPr>
                <w:sz w:val="22"/>
                <w:szCs w:val="22"/>
              </w:rPr>
              <w:t xml:space="preserve">46, City &amp; </w:t>
            </w:r>
            <w:proofErr w:type="spellStart"/>
            <w:r w:rsidR="00AD3812" w:rsidRPr="0054733B">
              <w:rPr>
                <w:sz w:val="22"/>
                <w:szCs w:val="22"/>
              </w:rPr>
              <w:t>Sheranwala</w:t>
            </w:r>
            <w:proofErr w:type="spellEnd"/>
            <w:r w:rsidR="00AD3812" w:rsidRPr="0054733B">
              <w:rPr>
                <w:sz w:val="22"/>
                <w:szCs w:val="22"/>
              </w:rPr>
              <w:t xml:space="preserve"> Bagh=34(each), </w:t>
            </w:r>
            <w:proofErr w:type="spellStart"/>
            <w:r w:rsidR="00AD3812" w:rsidRPr="0054733B">
              <w:rPr>
                <w:sz w:val="22"/>
                <w:szCs w:val="22"/>
              </w:rPr>
              <w:t>Liaqat</w:t>
            </w:r>
            <w:proofErr w:type="spellEnd"/>
            <w:r w:rsidR="00AD3812" w:rsidRPr="0054733B">
              <w:rPr>
                <w:sz w:val="22"/>
                <w:szCs w:val="22"/>
              </w:rPr>
              <w:t xml:space="preserve"> Bagh=32 &amp; Model Town=30</w:t>
            </w:r>
            <w:r w:rsidR="00AD3812">
              <w:rPr>
                <w:sz w:val="22"/>
                <w:szCs w:val="22"/>
              </w:rPr>
              <w:t xml:space="preserve">) </w:t>
            </w:r>
          </w:p>
        </w:tc>
      </w:tr>
      <w:tr w:rsidR="009F345D" w:rsidRPr="006423A3" w14:paraId="038B7D32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0C90E08D" w14:textId="77777777" w:rsidR="009C0300" w:rsidRPr="006423A3" w:rsidRDefault="009C0300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2D032677" w14:textId="009DCA2A" w:rsidR="009C0300" w:rsidRPr="006423A3" w:rsidRDefault="00AD3812" w:rsidP="006423A3">
            <w:pPr>
              <w:rPr>
                <w:szCs w:val="24"/>
              </w:rPr>
            </w:pPr>
            <w:r>
              <w:rPr>
                <w:szCs w:val="24"/>
              </w:rPr>
              <w:t>Lahore</w:t>
            </w:r>
          </w:p>
        </w:tc>
        <w:tc>
          <w:tcPr>
            <w:tcW w:w="4737" w:type="dxa"/>
            <w:shd w:val="clear" w:color="auto" w:fill="auto"/>
          </w:tcPr>
          <w:p w14:paraId="6CE76145" w14:textId="3AF3A34B" w:rsidR="009C0300" w:rsidRPr="006423A3" w:rsidRDefault="00AD3812" w:rsidP="00AD381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 w:val="22"/>
                <w:szCs w:val="22"/>
              </w:rPr>
              <w:t>(Township=38, Lukshmi=33, Misri Shah=</w:t>
            </w:r>
            <w:r w:rsidRPr="0054733B">
              <w:rPr>
                <w:sz w:val="22"/>
                <w:szCs w:val="22"/>
              </w:rPr>
              <w:t>29, Jail Road=27, Gulberg-24, Shahdara-23, Airport &amp; Shahi Qill</w:t>
            </w:r>
            <w:r>
              <w:rPr>
                <w:sz w:val="22"/>
                <w:szCs w:val="22"/>
              </w:rPr>
              <w:t xml:space="preserve">a= </w:t>
            </w:r>
            <w:r w:rsidRPr="0054733B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</w:t>
            </w:r>
            <w:r w:rsidRPr="0054733B">
              <w:rPr>
                <w:sz w:val="22"/>
                <w:szCs w:val="22"/>
              </w:rPr>
              <w:t xml:space="preserve">(each), Gulshan-e- </w:t>
            </w:r>
            <w:proofErr w:type="spellStart"/>
            <w:r w:rsidRPr="0054733B">
              <w:rPr>
                <w:sz w:val="22"/>
                <w:szCs w:val="22"/>
              </w:rPr>
              <w:t>ravi</w:t>
            </w:r>
            <w:proofErr w:type="spellEnd"/>
            <w:r w:rsidRPr="0054733B">
              <w:rPr>
                <w:sz w:val="22"/>
                <w:szCs w:val="22"/>
              </w:rPr>
              <w:t xml:space="preserve"> &amp; Johar town=16(each), </w:t>
            </w:r>
            <w:proofErr w:type="spellStart"/>
            <w:r w:rsidRPr="0054733B">
              <w:rPr>
                <w:sz w:val="22"/>
                <w:szCs w:val="22"/>
              </w:rPr>
              <w:t>Qurtaba</w:t>
            </w:r>
            <w:proofErr w:type="spellEnd"/>
            <w:r w:rsidRPr="0054733B">
              <w:rPr>
                <w:sz w:val="22"/>
                <w:szCs w:val="22"/>
              </w:rPr>
              <w:t xml:space="preserve"> Chowk &amp; Upper Mall=15(each), </w:t>
            </w:r>
            <w:proofErr w:type="spellStart"/>
            <w:r w:rsidRPr="0054733B">
              <w:rPr>
                <w:sz w:val="22"/>
                <w:szCs w:val="22"/>
              </w:rPr>
              <w:t>Mugal</w:t>
            </w:r>
            <w:proofErr w:type="spellEnd"/>
            <w:r w:rsidRPr="0054733B">
              <w:rPr>
                <w:sz w:val="22"/>
                <w:szCs w:val="22"/>
              </w:rPr>
              <w:t xml:space="preserve"> Pura &amp; Tajpura 14 (each),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Samnabad</w:t>
            </w:r>
            <w:proofErr w:type="spellEnd"/>
            <w:r>
              <w:rPr>
                <w:sz w:val="22"/>
                <w:szCs w:val="22"/>
              </w:rPr>
              <w:t xml:space="preserve"> &amp; Iqbal town=11(each)</w:t>
            </w:r>
          </w:p>
        </w:tc>
      </w:tr>
      <w:tr w:rsidR="006423A3" w:rsidRPr="006423A3" w14:paraId="0F577B15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05EF0762" w14:textId="77777777" w:rsidR="006423A3" w:rsidRPr="006423A3" w:rsidRDefault="006423A3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3DFAF07A" w14:textId="7D22ADCC" w:rsidR="006423A3" w:rsidRPr="006423A3" w:rsidRDefault="00AD3812" w:rsidP="00AD3812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Cs w:val="24"/>
              </w:rPr>
            </w:pPr>
            <w:r w:rsidRPr="0054733B">
              <w:rPr>
                <w:sz w:val="22"/>
                <w:szCs w:val="22"/>
              </w:rPr>
              <w:t>Marala</w:t>
            </w:r>
          </w:p>
        </w:tc>
        <w:tc>
          <w:tcPr>
            <w:tcW w:w="4737" w:type="dxa"/>
            <w:shd w:val="clear" w:color="auto" w:fill="auto"/>
          </w:tcPr>
          <w:p w14:paraId="5EE842CC" w14:textId="05CC3EC8" w:rsidR="006423A3" w:rsidRPr="006423A3" w:rsidRDefault="00AD3812" w:rsidP="00984048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</w:tr>
      <w:tr w:rsidR="00AD3812" w:rsidRPr="006423A3" w14:paraId="58DA9176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2E904A7A" w14:textId="77777777" w:rsidR="00AD3812" w:rsidRPr="006423A3" w:rsidRDefault="00AD3812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7085F41F" w14:textId="03FD1E9D" w:rsidR="00AD3812" w:rsidRPr="00AD3812" w:rsidRDefault="00AD3812" w:rsidP="00AD3812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proofErr w:type="spellStart"/>
            <w:r w:rsidRPr="0054733B">
              <w:rPr>
                <w:sz w:val="22"/>
                <w:szCs w:val="22"/>
              </w:rPr>
              <w:t>Qila</w:t>
            </w:r>
            <w:proofErr w:type="spellEnd"/>
            <w:r w:rsidRPr="0054733B">
              <w:rPr>
                <w:sz w:val="22"/>
                <w:szCs w:val="22"/>
              </w:rPr>
              <w:t xml:space="preserve"> Rohtas </w:t>
            </w:r>
          </w:p>
        </w:tc>
        <w:tc>
          <w:tcPr>
            <w:tcW w:w="4737" w:type="dxa"/>
            <w:shd w:val="clear" w:color="auto" w:fill="auto"/>
          </w:tcPr>
          <w:p w14:paraId="5DF3463E" w14:textId="1F41652A" w:rsidR="00AD3812" w:rsidRPr="006423A3" w:rsidRDefault="00AD3812" w:rsidP="00984048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AD3812" w:rsidRPr="006423A3" w14:paraId="67802DB3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72A18F03" w14:textId="77777777" w:rsidR="00AD3812" w:rsidRPr="006423A3" w:rsidRDefault="00AD3812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3AF85117" w14:textId="72E90BD5" w:rsidR="00AD3812" w:rsidRPr="0054733B" w:rsidRDefault="00AD3812" w:rsidP="00AD3812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Mandi </w:t>
            </w:r>
            <w:r w:rsidRPr="0054733B">
              <w:rPr>
                <w:sz w:val="22"/>
                <w:szCs w:val="22"/>
              </w:rPr>
              <w:t xml:space="preserve">Bahauddin </w:t>
            </w:r>
          </w:p>
        </w:tc>
        <w:tc>
          <w:tcPr>
            <w:tcW w:w="4737" w:type="dxa"/>
            <w:shd w:val="clear" w:color="auto" w:fill="auto"/>
          </w:tcPr>
          <w:p w14:paraId="634BA184" w14:textId="15AD54AE" w:rsidR="00AD3812" w:rsidRPr="006423A3" w:rsidRDefault="00AD3812" w:rsidP="00984048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AD3812" w:rsidRPr="006423A3" w14:paraId="1A3889DC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3B6629AF" w14:textId="77777777" w:rsidR="00AD3812" w:rsidRPr="006423A3" w:rsidRDefault="00AD3812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5959E980" w14:textId="38B7DCD0" w:rsidR="00AD3812" w:rsidRPr="0054733B" w:rsidRDefault="00AD3812" w:rsidP="00AD3812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r w:rsidRPr="0054733B">
              <w:rPr>
                <w:sz w:val="22"/>
                <w:szCs w:val="22"/>
              </w:rPr>
              <w:t>Kallar</w:t>
            </w:r>
          </w:p>
        </w:tc>
        <w:tc>
          <w:tcPr>
            <w:tcW w:w="4737" w:type="dxa"/>
            <w:shd w:val="clear" w:color="auto" w:fill="auto"/>
          </w:tcPr>
          <w:p w14:paraId="695FC5EA" w14:textId="3B163C71" w:rsidR="00AD3812" w:rsidRPr="006423A3" w:rsidRDefault="00AD3812" w:rsidP="00984048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06052E" w:rsidRPr="006423A3" w14:paraId="4C75297C" w14:textId="77777777" w:rsidTr="00AD3812">
        <w:trPr>
          <w:trHeight w:val="503"/>
          <w:jc w:val="center"/>
        </w:trPr>
        <w:tc>
          <w:tcPr>
            <w:tcW w:w="852" w:type="dxa"/>
            <w:shd w:val="clear" w:color="auto" w:fill="D6E3BC" w:themeFill="accent3" w:themeFillTint="66"/>
            <w:vAlign w:val="center"/>
          </w:tcPr>
          <w:p w14:paraId="37BD88A9" w14:textId="052BC256" w:rsidR="0006052E" w:rsidRPr="006423A3" w:rsidRDefault="006423A3" w:rsidP="00AE4D6C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6423A3">
              <w:rPr>
                <w:b/>
                <w:szCs w:val="24"/>
              </w:rPr>
              <w:t>C</w:t>
            </w:r>
          </w:p>
        </w:tc>
        <w:tc>
          <w:tcPr>
            <w:tcW w:w="7660" w:type="dxa"/>
            <w:gridSpan w:val="2"/>
            <w:shd w:val="clear" w:color="auto" w:fill="D6E3BC" w:themeFill="accent3" w:themeFillTint="66"/>
          </w:tcPr>
          <w:p w14:paraId="7D309947" w14:textId="77777777" w:rsidR="0006052E" w:rsidRPr="006423A3" w:rsidRDefault="0006052E" w:rsidP="00AE4D6C">
            <w:pPr>
              <w:tabs>
                <w:tab w:val="left" w:pos="1300"/>
              </w:tabs>
              <w:jc w:val="both"/>
              <w:rPr>
                <w:b/>
                <w:szCs w:val="24"/>
              </w:rPr>
            </w:pPr>
            <w:r w:rsidRPr="006423A3">
              <w:rPr>
                <w:b/>
                <w:szCs w:val="24"/>
              </w:rPr>
              <w:t>AJ&amp;K</w:t>
            </w:r>
          </w:p>
        </w:tc>
      </w:tr>
      <w:tr w:rsidR="0006052E" w:rsidRPr="006423A3" w14:paraId="61484A7F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45C55B14" w14:textId="77777777" w:rsidR="0006052E" w:rsidRPr="006423A3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3F43F0B9" w14:textId="082C4BEB" w:rsidR="0006052E" w:rsidRPr="00AD3812" w:rsidRDefault="00AD3812" w:rsidP="00AD3812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r w:rsidRPr="0054733B">
              <w:rPr>
                <w:sz w:val="22"/>
                <w:szCs w:val="22"/>
              </w:rPr>
              <w:t xml:space="preserve">Barnala </w:t>
            </w:r>
          </w:p>
        </w:tc>
        <w:tc>
          <w:tcPr>
            <w:tcW w:w="4737" w:type="dxa"/>
            <w:shd w:val="clear" w:color="auto" w:fill="auto"/>
          </w:tcPr>
          <w:p w14:paraId="2C76B69C" w14:textId="4C94A312" w:rsidR="0006052E" w:rsidRPr="006423A3" w:rsidRDefault="00AD3812" w:rsidP="00AE4D6C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126</w:t>
            </w:r>
          </w:p>
        </w:tc>
      </w:tr>
      <w:tr w:rsidR="006423A3" w:rsidRPr="006423A3" w14:paraId="13795D9A" w14:textId="77777777" w:rsidTr="00AD3812">
        <w:trPr>
          <w:trHeight w:val="503"/>
          <w:jc w:val="center"/>
        </w:trPr>
        <w:tc>
          <w:tcPr>
            <w:tcW w:w="852" w:type="dxa"/>
            <w:vAlign w:val="center"/>
          </w:tcPr>
          <w:p w14:paraId="1F33CEAF" w14:textId="77777777" w:rsidR="006423A3" w:rsidRPr="006423A3" w:rsidRDefault="006423A3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923" w:type="dxa"/>
            <w:shd w:val="clear" w:color="auto" w:fill="auto"/>
          </w:tcPr>
          <w:p w14:paraId="218CE239" w14:textId="3FC89FA8" w:rsidR="006423A3" w:rsidRPr="006423A3" w:rsidRDefault="00AD3812" w:rsidP="00AD3812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Cs w:val="24"/>
              </w:rPr>
            </w:pPr>
            <w:r w:rsidRPr="0054733B">
              <w:rPr>
                <w:sz w:val="22"/>
                <w:szCs w:val="22"/>
              </w:rPr>
              <w:t>Kotli</w:t>
            </w:r>
          </w:p>
        </w:tc>
        <w:tc>
          <w:tcPr>
            <w:tcW w:w="4737" w:type="dxa"/>
            <w:shd w:val="clear" w:color="auto" w:fill="auto"/>
          </w:tcPr>
          <w:p w14:paraId="34CF6599" w14:textId="1C446E14" w:rsidR="006423A3" w:rsidRPr="006423A3" w:rsidRDefault="00AD3812" w:rsidP="00AE4D6C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06052E" w:rsidRPr="006423A3" w14:paraId="6DE0574F" w14:textId="77777777" w:rsidTr="00AD3812">
        <w:trPr>
          <w:trHeight w:val="503"/>
          <w:jc w:val="center"/>
        </w:trPr>
        <w:tc>
          <w:tcPr>
            <w:tcW w:w="85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4D79C" w14:textId="77777777" w:rsidR="0006052E" w:rsidRPr="006423A3" w:rsidRDefault="0006052E" w:rsidP="00AE4D6C">
            <w:pPr>
              <w:rPr>
                <w:b/>
                <w:szCs w:val="24"/>
              </w:rPr>
            </w:pPr>
            <w:r w:rsidRPr="006423A3">
              <w:rPr>
                <w:b/>
                <w:szCs w:val="24"/>
              </w:rPr>
              <w:t>Source: FFD, Lahore (Phone No. 042 99200139)</w:t>
            </w:r>
          </w:p>
        </w:tc>
      </w:tr>
    </w:tbl>
    <w:p w14:paraId="34D8AE9F" w14:textId="0338FB48" w:rsidR="00B116D1" w:rsidRDefault="00B116D1" w:rsidP="006423A3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p w14:paraId="3C0CA8E3" w14:textId="00233F67" w:rsidR="0054733B" w:rsidRDefault="0054733B" w:rsidP="006423A3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p w14:paraId="52BC9B07" w14:textId="77777777" w:rsidR="0054733B" w:rsidRPr="0054733B" w:rsidRDefault="0054733B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sectPr w:rsidR="0054733B" w:rsidRPr="0054733B" w:rsidSect="0009534A">
      <w:footerReference w:type="default" r:id="rId12"/>
      <w:pgSz w:w="12240" w:h="16704" w:code="1"/>
      <w:pgMar w:top="720" w:right="1080" w:bottom="90" w:left="994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3694C" w14:textId="77777777" w:rsidR="007E5BE0" w:rsidRDefault="007E5BE0">
      <w:r>
        <w:separator/>
      </w:r>
    </w:p>
  </w:endnote>
  <w:endnote w:type="continuationSeparator" w:id="0">
    <w:p w14:paraId="19246F6A" w14:textId="77777777" w:rsidR="007E5BE0" w:rsidRDefault="007E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369872"/>
      <w:docPartObj>
        <w:docPartGallery w:val="Page Numbers (Bottom of Page)"/>
        <w:docPartUnique/>
      </w:docPartObj>
    </w:sdtPr>
    <w:sdtContent>
      <w:sdt>
        <w:sdtPr>
          <w:id w:val="-80684655"/>
          <w:docPartObj>
            <w:docPartGallery w:val="Page Numbers (Top of Page)"/>
            <w:docPartUnique/>
          </w:docPartObj>
        </w:sdtPr>
        <w:sdtContent>
          <w:p w14:paraId="79D1484C" w14:textId="53468A3E" w:rsidR="00E128AC" w:rsidRDefault="00E128A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4472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4472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AB29E" w14:textId="77777777" w:rsidR="007E5BE0" w:rsidRDefault="007E5BE0">
      <w:r>
        <w:separator/>
      </w:r>
    </w:p>
  </w:footnote>
  <w:footnote w:type="continuationSeparator" w:id="0">
    <w:p w14:paraId="65DEA5EB" w14:textId="77777777" w:rsidR="007E5BE0" w:rsidRDefault="007E5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A1B5E"/>
    <w:multiLevelType w:val="hybridMultilevel"/>
    <w:tmpl w:val="1C70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237E88"/>
    <w:multiLevelType w:val="hybridMultilevel"/>
    <w:tmpl w:val="F7D8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7006DC"/>
    <w:multiLevelType w:val="multilevel"/>
    <w:tmpl w:val="AEB608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9"/>
  </w:num>
  <w:num w:numId="2">
    <w:abstractNumId w:val="12"/>
  </w:num>
  <w:num w:numId="3">
    <w:abstractNumId w:val="31"/>
  </w:num>
  <w:num w:numId="4">
    <w:abstractNumId w:val="13"/>
  </w:num>
  <w:num w:numId="5">
    <w:abstractNumId w:val="7"/>
  </w:num>
  <w:num w:numId="6">
    <w:abstractNumId w:val="15"/>
  </w:num>
  <w:num w:numId="7">
    <w:abstractNumId w:val="0"/>
  </w:num>
  <w:num w:numId="8">
    <w:abstractNumId w:val="8"/>
  </w:num>
  <w:num w:numId="9">
    <w:abstractNumId w:val="3"/>
  </w:num>
  <w:num w:numId="10">
    <w:abstractNumId w:val="30"/>
  </w:num>
  <w:num w:numId="11">
    <w:abstractNumId w:val="14"/>
  </w:num>
  <w:num w:numId="12">
    <w:abstractNumId w:val="25"/>
  </w:num>
  <w:num w:numId="13">
    <w:abstractNumId w:val="22"/>
  </w:num>
  <w:num w:numId="14">
    <w:abstractNumId w:val="21"/>
  </w:num>
  <w:num w:numId="15">
    <w:abstractNumId w:val="11"/>
  </w:num>
  <w:num w:numId="16">
    <w:abstractNumId w:val="19"/>
  </w:num>
  <w:num w:numId="17">
    <w:abstractNumId w:val="18"/>
  </w:num>
  <w:num w:numId="18">
    <w:abstractNumId w:val="5"/>
  </w:num>
  <w:num w:numId="19">
    <w:abstractNumId w:val="20"/>
  </w:num>
  <w:num w:numId="20">
    <w:abstractNumId w:val="17"/>
  </w:num>
  <w:num w:numId="21">
    <w:abstractNumId w:val="27"/>
  </w:num>
  <w:num w:numId="22">
    <w:abstractNumId w:val="10"/>
  </w:num>
  <w:num w:numId="23">
    <w:abstractNumId w:val="4"/>
  </w:num>
  <w:num w:numId="24">
    <w:abstractNumId w:val="16"/>
  </w:num>
  <w:num w:numId="25">
    <w:abstractNumId w:val="6"/>
  </w:num>
  <w:num w:numId="26">
    <w:abstractNumId w:val="2"/>
  </w:num>
  <w:num w:numId="27">
    <w:abstractNumId w:val="23"/>
  </w:num>
  <w:num w:numId="28">
    <w:abstractNumId w:val="29"/>
  </w:num>
  <w:num w:numId="29">
    <w:abstractNumId w:val="26"/>
  </w:num>
  <w:num w:numId="30">
    <w:abstractNumId w:val="28"/>
  </w:num>
  <w:num w:numId="31">
    <w:abstractNumId w:val="24"/>
  </w:num>
  <w:num w:numId="3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2E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956"/>
    <w:rsid w:val="007E5234"/>
    <w:rsid w:val="007E54AF"/>
    <w:rsid w:val="007E5BE0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1104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9CD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2E9E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8AC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B0CCF-8FAF-4154-8587-EEF735AA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18</cp:revision>
  <cp:lastPrinted>2025-08-27T09:23:00Z</cp:lastPrinted>
  <dcterms:created xsi:type="dcterms:W3CDTF">2025-08-27T06:42:00Z</dcterms:created>
  <dcterms:modified xsi:type="dcterms:W3CDTF">2025-08-27T10:08:00Z</dcterms:modified>
</cp:coreProperties>
</file>